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EC3FA" w14:textId="5E33FCF4" w:rsidR="003B0A9F" w:rsidRPr="003B0A9F" w:rsidRDefault="000B1E57" w:rsidP="003B0A9F">
      <w:pPr>
        <w:rPr>
          <w:rFonts w:ascii="Arial" w:hAnsi="Arial" w:cs="Arial"/>
          <w:b/>
          <w:bCs/>
          <w:color w:val="3DCD58"/>
          <w:sz w:val="40"/>
          <w:szCs w:val="40"/>
        </w:rPr>
      </w:pPr>
      <w:r w:rsidRPr="000B1E57">
        <w:rPr>
          <w:rFonts w:ascii="Arial" w:hAnsi="Arial" w:cs="Arial"/>
          <w:b/>
          <w:bCs/>
          <w:color w:val="3DCD58"/>
          <w:sz w:val="40"/>
          <w:szCs w:val="40"/>
        </w:rPr>
        <w:t>Schneider Electric povede v Česku a na Slovensku Darko Lopotar</w:t>
      </w:r>
    </w:p>
    <w:p w14:paraId="25217E76" w14:textId="77777777" w:rsidR="003B0A9F" w:rsidRDefault="003B0A9F" w:rsidP="003B0A9F">
      <w:pPr>
        <w:jc w:val="both"/>
        <w:rPr>
          <w:rFonts w:ascii="Arial" w:eastAsia="Arial" w:hAnsi="Arial" w:cs="Arial"/>
          <w:b/>
          <w:bCs/>
          <w:sz w:val="20"/>
          <w:szCs w:val="20"/>
        </w:rPr>
      </w:pPr>
    </w:p>
    <w:p w14:paraId="2B2B48A7" w14:textId="0D841D36" w:rsidR="003B0A9F" w:rsidRDefault="003B0A9F" w:rsidP="003B0A9F">
      <w:pPr>
        <w:jc w:val="both"/>
        <w:rPr>
          <w:rFonts w:ascii="Arial" w:eastAsia="Arial" w:hAnsi="Arial" w:cs="Arial"/>
          <w:b/>
          <w:bCs/>
          <w:sz w:val="20"/>
          <w:szCs w:val="20"/>
        </w:rPr>
      </w:pPr>
      <w:r w:rsidRPr="003B0A9F">
        <w:rPr>
          <w:rFonts w:ascii="Arial" w:eastAsia="Arial" w:hAnsi="Arial" w:cs="Arial"/>
          <w:b/>
          <w:bCs/>
          <w:sz w:val="20"/>
          <w:szCs w:val="20"/>
        </w:rPr>
        <w:t xml:space="preserve">Praha, </w:t>
      </w:r>
      <w:r w:rsidR="001E1337">
        <w:rPr>
          <w:rFonts w:ascii="Arial" w:eastAsia="Arial" w:hAnsi="Arial" w:cs="Arial"/>
          <w:b/>
          <w:bCs/>
          <w:sz w:val="20"/>
          <w:szCs w:val="20"/>
        </w:rPr>
        <w:t>9</w:t>
      </w:r>
      <w:r w:rsidRPr="003B0A9F">
        <w:rPr>
          <w:rFonts w:ascii="Arial" w:eastAsia="Arial" w:hAnsi="Arial" w:cs="Arial"/>
          <w:b/>
          <w:bCs/>
          <w:sz w:val="20"/>
          <w:szCs w:val="20"/>
        </w:rPr>
        <w:t>.</w:t>
      </w:r>
      <w:r>
        <w:rPr>
          <w:rFonts w:ascii="Arial" w:eastAsia="Arial" w:hAnsi="Arial" w:cs="Arial"/>
          <w:b/>
          <w:bCs/>
          <w:sz w:val="20"/>
          <w:szCs w:val="20"/>
        </w:rPr>
        <w:t xml:space="preserve"> </w:t>
      </w:r>
      <w:r w:rsidR="00093FA6">
        <w:rPr>
          <w:rFonts w:ascii="Arial" w:eastAsia="Arial" w:hAnsi="Arial" w:cs="Arial"/>
          <w:b/>
          <w:bCs/>
          <w:sz w:val="20"/>
          <w:szCs w:val="20"/>
        </w:rPr>
        <w:t>dubna</w:t>
      </w:r>
      <w:r w:rsidRPr="003B0A9F">
        <w:rPr>
          <w:rFonts w:ascii="Arial" w:eastAsia="Arial" w:hAnsi="Arial" w:cs="Arial"/>
          <w:b/>
          <w:bCs/>
          <w:sz w:val="20"/>
          <w:szCs w:val="20"/>
        </w:rPr>
        <w:t xml:space="preserve"> 202</w:t>
      </w:r>
      <w:r w:rsidR="007D00BD">
        <w:rPr>
          <w:rFonts w:ascii="Arial" w:eastAsia="Arial" w:hAnsi="Arial" w:cs="Arial"/>
          <w:b/>
          <w:bCs/>
          <w:sz w:val="20"/>
          <w:szCs w:val="20"/>
        </w:rPr>
        <w:t>6</w:t>
      </w:r>
      <w:r w:rsidRPr="003B0A9F">
        <w:rPr>
          <w:rFonts w:ascii="Arial" w:eastAsia="Arial" w:hAnsi="Arial" w:cs="Arial"/>
          <w:b/>
          <w:bCs/>
          <w:sz w:val="20"/>
          <w:szCs w:val="20"/>
        </w:rPr>
        <w:t xml:space="preserve"> – </w:t>
      </w:r>
      <w:r w:rsidR="000F12C8" w:rsidRPr="000F12C8">
        <w:rPr>
          <w:rFonts w:ascii="Arial" w:eastAsia="Arial" w:hAnsi="Arial" w:cs="Arial"/>
          <w:b/>
          <w:bCs/>
          <w:sz w:val="20"/>
          <w:szCs w:val="20"/>
        </w:rPr>
        <w:t xml:space="preserve">Do čela společnosti Schneider Electric pro Českou republiku a Slovensko </w:t>
      </w:r>
      <w:r w:rsidR="009D1EED">
        <w:rPr>
          <w:rFonts w:ascii="Arial" w:eastAsia="Arial" w:hAnsi="Arial" w:cs="Arial"/>
          <w:b/>
          <w:bCs/>
          <w:sz w:val="20"/>
          <w:szCs w:val="20"/>
        </w:rPr>
        <w:t>přichází</w:t>
      </w:r>
      <w:r w:rsidR="000F12C8" w:rsidRPr="000F12C8">
        <w:rPr>
          <w:rFonts w:ascii="Arial" w:eastAsia="Arial" w:hAnsi="Arial" w:cs="Arial"/>
          <w:b/>
          <w:bCs/>
          <w:sz w:val="20"/>
          <w:szCs w:val="20"/>
        </w:rPr>
        <w:t xml:space="preserve"> od 1. dubna 2026 Darko Lopotar. </w:t>
      </w:r>
      <w:bookmarkStart w:id="0" w:name="_Hlk225759273"/>
      <w:r w:rsidR="007545D1" w:rsidRPr="007545D1">
        <w:rPr>
          <w:rFonts w:ascii="Arial" w:eastAsia="Arial" w:hAnsi="Arial" w:cs="Arial"/>
          <w:b/>
          <w:bCs/>
          <w:sz w:val="20"/>
          <w:szCs w:val="20"/>
        </w:rPr>
        <w:t>Jeho hlavním úkolem je posílení značky Schneider Electric</w:t>
      </w:r>
      <w:r w:rsidR="00821A28">
        <w:rPr>
          <w:rFonts w:ascii="Arial" w:eastAsia="Arial" w:hAnsi="Arial" w:cs="Arial"/>
          <w:b/>
          <w:bCs/>
          <w:sz w:val="20"/>
          <w:szCs w:val="20"/>
        </w:rPr>
        <w:t xml:space="preserve"> na českém </w:t>
      </w:r>
      <w:r w:rsidR="00143F02">
        <w:rPr>
          <w:rFonts w:ascii="Arial" w:eastAsia="Arial" w:hAnsi="Arial" w:cs="Arial"/>
          <w:b/>
          <w:bCs/>
          <w:sz w:val="20"/>
          <w:szCs w:val="20"/>
        </w:rPr>
        <w:t xml:space="preserve">a slovenském </w:t>
      </w:r>
      <w:r w:rsidR="00821A28">
        <w:rPr>
          <w:rFonts w:ascii="Arial" w:eastAsia="Arial" w:hAnsi="Arial" w:cs="Arial"/>
          <w:b/>
          <w:bCs/>
          <w:sz w:val="20"/>
          <w:szCs w:val="20"/>
        </w:rPr>
        <w:t>trhu</w:t>
      </w:r>
      <w:r w:rsidR="007545D1" w:rsidRPr="007545D1">
        <w:rPr>
          <w:rFonts w:ascii="Arial" w:eastAsia="Arial" w:hAnsi="Arial" w:cs="Arial"/>
          <w:b/>
          <w:bCs/>
          <w:sz w:val="20"/>
          <w:szCs w:val="20"/>
        </w:rPr>
        <w:t xml:space="preserve"> jako </w:t>
      </w:r>
      <w:r w:rsidR="00EB62E3">
        <w:rPr>
          <w:rFonts w:ascii="Arial" w:eastAsia="Arial" w:hAnsi="Arial" w:cs="Arial"/>
          <w:b/>
          <w:bCs/>
          <w:sz w:val="20"/>
          <w:szCs w:val="20"/>
        </w:rPr>
        <w:t xml:space="preserve">technologického </w:t>
      </w:r>
      <w:r w:rsidR="00821A28">
        <w:rPr>
          <w:rFonts w:ascii="Arial" w:eastAsia="Arial" w:hAnsi="Arial" w:cs="Arial"/>
          <w:b/>
          <w:bCs/>
          <w:sz w:val="20"/>
          <w:szCs w:val="20"/>
        </w:rPr>
        <w:t>partnera pro energie</w:t>
      </w:r>
      <w:r w:rsidR="000E6077">
        <w:rPr>
          <w:rFonts w:ascii="Arial" w:eastAsia="Arial" w:hAnsi="Arial" w:cs="Arial"/>
          <w:b/>
          <w:bCs/>
          <w:sz w:val="20"/>
          <w:szCs w:val="20"/>
        </w:rPr>
        <w:t xml:space="preserve">. </w:t>
      </w:r>
      <w:r w:rsidR="007545D1" w:rsidRPr="007545D1">
        <w:rPr>
          <w:rFonts w:ascii="Arial" w:eastAsia="Arial" w:hAnsi="Arial" w:cs="Arial"/>
          <w:b/>
          <w:bCs/>
          <w:sz w:val="20"/>
          <w:szCs w:val="20"/>
        </w:rPr>
        <w:t>Zaměří se mimo jiné na podporu obchodu a rozvoj partnerské sítě.</w:t>
      </w:r>
    </w:p>
    <w:bookmarkEnd w:id="0"/>
    <w:p w14:paraId="3DBC15DD" w14:textId="77777777" w:rsidR="003B0A9F" w:rsidRPr="003B0A9F" w:rsidRDefault="003B0A9F" w:rsidP="003B0A9F">
      <w:pPr>
        <w:jc w:val="both"/>
        <w:rPr>
          <w:rFonts w:ascii="Arial" w:eastAsia="Arial" w:hAnsi="Arial" w:cs="Arial"/>
          <w:b/>
          <w:bCs/>
          <w:color w:val="4F81BD" w:themeColor="accent1"/>
          <w:sz w:val="20"/>
          <w:szCs w:val="20"/>
        </w:rPr>
      </w:pPr>
    </w:p>
    <w:p w14:paraId="5B412354" w14:textId="3850923C" w:rsidR="00D85E2F" w:rsidRDefault="00CA6381" w:rsidP="00547131">
      <w:pPr>
        <w:jc w:val="both"/>
        <w:rPr>
          <w:rFonts w:ascii="Arial" w:eastAsia="Calibri" w:hAnsi="Arial" w:cs="Arial"/>
          <w:kern w:val="2"/>
          <w:sz w:val="20"/>
          <w:szCs w:val="20"/>
          <w:lang w:eastAsia="en-US"/>
          <w14:ligatures w14:val="standardContextual"/>
        </w:rPr>
      </w:pPr>
      <w:r w:rsidRPr="00CA6381">
        <w:rPr>
          <w:rFonts w:ascii="Arial" w:eastAsia="Calibri" w:hAnsi="Arial" w:cs="Arial"/>
          <w:kern w:val="2"/>
          <w:sz w:val="20"/>
          <w:szCs w:val="20"/>
          <w:lang w:eastAsia="en-US"/>
          <w14:ligatures w14:val="standardContextual"/>
        </w:rPr>
        <w:t>Darko Lopotar přichází do role</w:t>
      </w:r>
      <w:r>
        <w:rPr>
          <w:rFonts w:ascii="Arial" w:eastAsia="Calibri" w:hAnsi="Arial" w:cs="Arial"/>
          <w:kern w:val="2"/>
          <w:sz w:val="20"/>
          <w:szCs w:val="20"/>
          <w:lang w:eastAsia="en-US"/>
          <w14:ligatures w14:val="standardContextual"/>
        </w:rPr>
        <w:t xml:space="preserve"> generálního ředitele</w:t>
      </w:r>
      <w:r w:rsidR="00F00C87">
        <w:rPr>
          <w:rFonts w:ascii="Arial" w:eastAsia="Calibri" w:hAnsi="Arial" w:cs="Arial"/>
          <w:kern w:val="2"/>
          <w:sz w:val="20"/>
          <w:szCs w:val="20"/>
          <w:lang w:eastAsia="en-US"/>
          <w14:ligatures w14:val="standardContextual"/>
        </w:rPr>
        <w:t xml:space="preserve"> </w:t>
      </w:r>
      <w:hyperlink r:id="rId11" w:history="1">
        <w:r w:rsidR="00F00C87" w:rsidRPr="00F00C87">
          <w:rPr>
            <w:rStyle w:val="Hypertextovodkaz"/>
            <w:rFonts w:ascii="Arial" w:eastAsia="Calibri" w:hAnsi="Arial" w:cs="Arial"/>
            <w:kern w:val="2"/>
            <w:sz w:val="20"/>
            <w:szCs w:val="20"/>
            <w:lang w:eastAsia="en-US"/>
            <w14:ligatures w14:val="standardContextual"/>
          </w:rPr>
          <w:t>Schneider Electric</w:t>
        </w:r>
      </w:hyperlink>
      <w:r>
        <w:rPr>
          <w:rFonts w:ascii="Arial" w:eastAsia="Calibri" w:hAnsi="Arial" w:cs="Arial"/>
          <w:kern w:val="2"/>
          <w:sz w:val="20"/>
          <w:szCs w:val="20"/>
          <w:lang w:eastAsia="en-US"/>
          <w14:ligatures w14:val="standardContextual"/>
        </w:rPr>
        <w:t xml:space="preserve"> pro ČR a SR</w:t>
      </w:r>
      <w:r w:rsidRPr="00CA6381">
        <w:rPr>
          <w:rFonts w:ascii="Arial" w:eastAsia="Calibri" w:hAnsi="Arial" w:cs="Arial"/>
          <w:kern w:val="2"/>
          <w:sz w:val="20"/>
          <w:szCs w:val="20"/>
          <w:lang w:eastAsia="en-US"/>
          <w14:ligatures w14:val="standardContextual"/>
        </w:rPr>
        <w:t xml:space="preserve"> z pozice </w:t>
      </w:r>
      <w:r>
        <w:rPr>
          <w:rFonts w:ascii="Arial" w:eastAsia="Calibri" w:hAnsi="Arial" w:cs="Arial"/>
          <w:kern w:val="2"/>
          <w:sz w:val="20"/>
          <w:szCs w:val="20"/>
          <w:lang w:eastAsia="en-US"/>
          <w14:ligatures w14:val="standardContextual"/>
        </w:rPr>
        <w:t xml:space="preserve">viceprezidenta </w:t>
      </w:r>
      <w:r w:rsidR="00CD561C" w:rsidRPr="00CA6381">
        <w:rPr>
          <w:rFonts w:ascii="Arial" w:eastAsia="Calibri" w:hAnsi="Arial" w:cs="Arial"/>
          <w:kern w:val="2"/>
          <w:sz w:val="20"/>
          <w:szCs w:val="20"/>
          <w:lang w:eastAsia="en-US"/>
          <w14:ligatures w14:val="standardContextual"/>
        </w:rPr>
        <w:t>pro region střední a východní Evropy</w:t>
      </w:r>
      <w:r w:rsidR="00CD561C">
        <w:rPr>
          <w:rFonts w:ascii="Arial" w:eastAsia="Calibri" w:hAnsi="Arial" w:cs="Arial"/>
          <w:kern w:val="2"/>
          <w:sz w:val="20"/>
          <w:szCs w:val="20"/>
          <w:lang w:eastAsia="en-US"/>
          <w14:ligatures w14:val="standardContextual"/>
        </w:rPr>
        <w:t xml:space="preserve"> </w:t>
      </w:r>
      <w:r w:rsidR="00A76794">
        <w:rPr>
          <w:rFonts w:ascii="Arial" w:eastAsia="Calibri" w:hAnsi="Arial" w:cs="Arial"/>
          <w:kern w:val="2"/>
          <w:sz w:val="20"/>
          <w:szCs w:val="20"/>
          <w:lang w:eastAsia="en-US"/>
          <w14:ligatures w14:val="standardContextual"/>
        </w:rPr>
        <w:t>zodpovědného za energetické produkty</w:t>
      </w:r>
      <w:r w:rsidRPr="00CA6381">
        <w:rPr>
          <w:rFonts w:ascii="Arial" w:eastAsia="Calibri" w:hAnsi="Arial" w:cs="Arial"/>
          <w:kern w:val="2"/>
          <w:sz w:val="20"/>
          <w:szCs w:val="20"/>
          <w:lang w:eastAsia="en-US"/>
          <w14:ligatures w14:val="standardContextual"/>
        </w:rPr>
        <w:t>. Jeho hlavním úkolem bude navázat na dosavadní rozvoj společnosti v České republice a na Slovensku, posilovat postavení Schneider Electric v oblasti digitalizace energetiky, automatizace a udržitelných řešení a dále rozvíjet spolupráci se zákazníky i partnery.</w:t>
      </w:r>
    </w:p>
    <w:p w14:paraId="07F56716" w14:textId="77777777" w:rsidR="00CA6381" w:rsidRDefault="00CA6381" w:rsidP="00547131">
      <w:pPr>
        <w:jc w:val="both"/>
        <w:rPr>
          <w:rFonts w:ascii="Arial" w:eastAsia="Calibri" w:hAnsi="Arial" w:cs="Arial"/>
          <w:kern w:val="2"/>
          <w:sz w:val="20"/>
          <w:szCs w:val="20"/>
          <w:lang w:eastAsia="en-US"/>
          <w14:ligatures w14:val="standardContextual"/>
        </w:rPr>
      </w:pPr>
    </w:p>
    <w:p w14:paraId="165045F5" w14:textId="1B71AA19" w:rsidR="00CA6381" w:rsidRDefault="00CA6381" w:rsidP="00547131">
      <w:pPr>
        <w:jc w:val="both"/>
        <w:rPr>
          <w:rFonts w:ascii="Arial" w:eastAsia="Calibri" w:hAnsi="Arial" w:cs="Arial"/>
          <w:kern w:val="2"/>
          <w:sz w:val="20"/>
          <w:szCs w:val="20"/>
          <w:lang w:eastAsia="en-US"/>
          <w14:ligatures w14:val="standardContextual"/>
        </w:rPr>
      </w:pPr>
      <w:r w:rsidRPr="00CA6381">
        <w:rPr>
          <w:rFonts w:ascii="Arial" w:eastAsia="Calibri" w:hAnsi="Arial" w:cs="Arial"/>
          <w:i/>
          <w:iCs/>
          <w:kern w:val="2"/>
          <w:sz w:val="20"/>
          <w:szCs w:val="20"/>
          <w:lang w:eastAsia="en-US"/>
          <w14:ligatures w14:val="standardContextual"/>
        </w:rPr>
        <w:t>„Těším se na spolupráci s týmy v České republice a na Slovensku. Oba trhy mají silnou průmyslovou tradici a velký potenciál pro inovace v oblasti digitalizace a energetické účinnosti. Mou prioritou bude navázat na dosavadní úspěchy a dále rozvíjet řešení, která zákazníkům pomáhají zvyšovat efektivitu, udržitelnost i odolnost jejich provozu</w:t>
      </w:r>
      <w:r w:rsidR="008A64C7">
        <w:rPr>
          <w:rFonts w:ascii="Arial" w:eastAsia="Calibri" w:hAnsi="Arial" w:cs="Arial"/>
          <w:i/>
          <w:iCs/>
          <w:kern w:val="2"/>
          <w:sz w:val="20"/>
          <w:szCs w:val="20"/>
          <w:lang w:eastAsia="en-US"/>
          <w14:ligatures w14:val="standardContextual"/>
        </w:rPr>
        <w:t xml:space="preserve">. Chceme </w:t>
      </w:r>
      <w:r w:rsidR="0046765B">
        <w:rPr>
          <w:rFonts w:ascii="Arial" w:eastAsia="Calibri" w:hAnsi="Arial" w:cs="Arial"/>
          <w:i/>
          <w:iCs/>
          <w:kern w:val="2"/>
          <w:sz w:val="20"/>
          <w:szCs w:val="20"/>
          <w:lang w:eastAsia="en-US"/>
          <w14:ligatures w14:val="standardContextual"/>
        </w:rPr>
        <w:t xml:space="preserve">nadále </w:t>
      </w:r>
      <w:r w:rsidR="008A64C7">
        <w:rPr>
          <w:rFonts w:ascii="Arial" w:eastAsia="Calibri" w:hAnsi="Arial" w:cs="Arial"/>
          <w:i/>
          <w:iCs/>
          <w:kern w:val="2"/>
          <w:sz w:val="20"/>
          <w:szCs w:val="20"/>
          <w:lang w:eastAsia="en-US"/>
          <w14:ligatures w14:val="standardContextual"/>
        </w:rPr>
        <w:t xml:space="preserve">být spolehlivým </w:t>
      </w:r>
      <w:r w:rsidR="001D7277">
        <w:rPr>
          <w:rFonts w:ascii="Arial" w:eastAsia="Calibri" w:hAnsi="Arial" w:cs="Arial"/>
          <w:i/>
          <w:iCs/>
          <w:kern w:val="2"/>
          <w:sz w:val="20"/>
          <w:szCs w:val="20"/>
          <w:lang w:eastAsia="en-US"/>
          <w14:ligatures w14:val="standardContextual"/>
        </w:rPr>
        <w:t xml:space="preserve">technologickým </w:t>
      </w:r>
      <w:r w:rsidR="008A64C7">
        <w:rPr>
          <w:rFonts w:ascii="Arial" w:eastAsia="Calibri" w:hAnsi="Arial" w:cs="Arial"/>
          <w:i/>
          <w:iCs/>
          <w:kern w:val="2"/>
          <w:sz w:val="20"/>
          <w:szCs w:val="20"/>
          <w:lang w:eastAsia="en-US"/>
          <w14:ligatures w14:val="standardContextual"/>
        </w:rPr>
        <w:t>partnerem pro energie</w:t>
      </w:r>
      <w:r w:rsidRPr="00CA6381">
        <w:rPr>
          <w:rFonts w:ascii="Arial" w:eastAsia="Calibri" w:hAnsi="Arial" w:cs="Arial"/>
          <w:i/>
          <w:iCs/>
          <w:kern w:val="2"/>
          <w:sz w:val="20"/>
          <w:szCs w:val="20"/>
          <w:lang w:eastAsia="en-US"/>
          <w14:ligatures w14:val="standardContextual"/>
        </w:rPr>
        <w:t>,“</w:t>
      </w:r>
      <w:r w:rsidRPr="00CA6381">
        <w:rPr>
          <w:rFonts w:ascii="Arial" w:eastAsia="Calibri" w:hAnsi="Arial" w:cs="Arial"/>
          <w:kern w:val="2"/>
          <w:sz w:val="20"/>
          <w:szCs w:val="20"/>
          <w:lang w:eastAsia="en-US"/>
          <w14:ligatures w14:val="standardContextual"/>
        </w:rPr>
        <w:t xml:space="preserve"> říká Darko Lopotar, nový generální ředitel Schneider Electric pro Českou republiku a Slovensko.</w:t>
      </w:r>
    </w:p>
    <w:p w14:paraId="28FFF07A" w14:textId="77777777" w:rsidR="00CA6381" w:rsidRDefault="00CA6381" w:rsidP="00547131">
      <w:pPr>
        <w:jc w:val="both"/>
        <w:rPr>
          <w:rFonts w:ascii="Arial" w:eastAsia="Calibri" w:hAnsi="Arial" w:cs="Arial"/>
          <w:kern w:val="2"/>
          <w:sz w:val="20"/>
          <w:szCs w:val="20"/>
          <w:lang w:eastAsia="en-US"/>
          <w14:ligatures w14:val="standardContextual"/>
        </w:rPr>
      </w:pPr>
    </w:p>
    <w:p w14:paraId="6F8884A7" w14:textId="18837E1E" w:rsidR="00CA6381" w:rsidRDefault="00CA6381" w:rsidP="00CA6381">
      <w:pPr>
        <w:jc w:val="both"/>
        <w:rPr>
          <w:rFonts w:ascii="Arial" w:eastAsia="Calibri" w:hAnsi="Arial" w:cs="Arial"/>
          <w:kern w:val="2"/>
          <w:sz w:val="20"/>
          <w:szCs w:val="20"/>
          <w:lang w:eastAsia="en-US"/>
          <w14:ligatures w14:val="standardContextual"/>
        </w:rPr>
      </w:pPr>
      <w:r w:rsidRPr="00CA6381">
        <w:rPr>
          <w:rFonts w:ascii="Arial" w:eastAsia="Calibri" w:hAnsi="Arial" w:cs="Arial"/>
          <w:kern w:val="2"/>
          <w:sz w:val="20"/>
          <w:szCs w:val="20"/>
          <w:lang w:eastAsia="en-US"/>
          <w14:ligatures w14:val="standardContextual"/>
        </w:rPr>
        <w:t>Darko Lopotar působí ve společnosti Schneider Electric více než 26 let. Během této doby zastával řadu vedoucích pozic v oblasti obchodu, marketingu i gener</w:t>
      </w:r>
      <w:r>
        <w:rPr>
          <w:rFonts w:ascii="Arial" w:eastAsia="Calibri" w:hAnsi="Arial" w:cs="Arial"/>
          <w:kern w:val="2"/>
          <w:sz w:val="20"/>
          <w:szCs w:val="20"/>
          <w:lang w:eastAsia="en-US"/>
          <w14:ligatures w14:val="standardContextual"/>
        </w:rPr>
        <w:t>álního</w:t>
      </w:r>
      <w:r w:rsidRPr="00CA6381">
        <w:rPr>
          <w:rFonts w:ascii="Arial" w:eastAsia="Calibri" w:hAnsi="Arial" w:cs="Arial"/>
          <w:kern w:val="2"/>
          <w:sz w:val="20"/>
          <w:szCs w:val="20"/>
          <w:lang w:eastAsia="en-US"/>
          <w14:ligatures w14:val="standardContextual"/>
        </w:rPr>
        <w:t xml:space="preserve"> managementu. Působil mimo jiné jako </w:t>
      </w:r>
      <w:r w:rsidR="006A0EC1">
        <w:rPr>
          <w:rFonts w:ascii="Arial" w:eastAsia="Calibri" w:hAnsi="Arial" w:cs="Arial"/>
          <w:kern w:val="2"/>
          <w:sz w:val="20"/>
          <w:szCs w:val="20"/>
          <w:lang w:eastAsia="en-US"/>
          <w14:ligatures w14:val="standardContextual"/>
        </w:rPr>
        <w:t>generální ředitel</w:t>
      </w:r>
      <w:r w:rsidRPr="00CA6381">
        <w:rPr>
          <w:rFonts w:ascii="Arial" w:eastAsia="Calibri" w:hAnsi="Arial" w:cs="Arial"/>
          <w:kern w:val="2"/>
          <w:sz w:val="20"/>
          <w:szCs w:val="20"/>
          <w:lang w:eastAsia="en-US"/>
          <w14:ligatures w14:val="standardContextual"/>
        </w:rPr>
        <w:t xml:space="preserve"> pro Chorvatsko, Slovinsko a Bosnu a Hercegovinu a zastával viceprezidentské role napříč několika divizemi v rámci regionu jihovýchodní Evropy. Díky těmto zkušenostem přináší do nové funkce rozsáhlé znalosti regionálních trhů i strategického řízení.</w:t>
      </w:r>
    </w:p>
    <w:p w14:paraId="4C367B0D" w14:textId="77777777" w:rsidR="00D57077" w:rsidRDefault="00D57077" w:rsidP="00CA6381">
      <w:pPr>
        <w:jc w:val="both"/>
        <w:rPr>
          <w:rFonts w:ascii="Arial" w:eastAsia="Calibri" w:hAnsi="Arial" w:cs="Arial"/>
          <w:kern w:val="2"/>
          <w:sz w:val="20"/>
          <w:szCs w:val="20"/>
          <w:lang w:eastAsia="en-US"/>
          <w14:ligatures w14:val="standardContextual"/>
        </w:rPr>
      </w:pPr>
    </w:p>
    <w:p w14:paraId="16415E4A" w14:textId="14EA1190" w:rsidR="00CA6381" w:rsidRDefault="00D57077" w:rsidP="00547131">
      <w:pPr>
        <w:jc w:val="both"/>
        <w:rPr>
          <w:rFonts w:ascii="Arial" w:eastAsia="Calibri" w:hAnsi="Arial" w:cs="Arial"/>
          <w:kern w:val="2"/>
          <w:sz w:val="20"/>
          <w:szCs w:val="20"/>
          <w:lang w:eastAsia="en-US"/>
          <w14:ligatures w14:val="standardContextual"/>
        </w:rPr>
      </w:pPr>
      <w:r w:rsidRPr="00D57077">
        <w:rPr>
          <w:rFonts w:ascii="Arial" w:eastAsia="Calibri" w:hAnsi="Arial" w:cs="Arial"/>
          <w:kern w:val="2"/>
          <w:sz w:val="20"/>
          <w:szCs w:val="20"/>
          <w:lang w:eastAsia="en-US"/>
          <w14:ligatures w14:val="standardContextual"/>
        </w:rPr>
        <w:t>Na pozici generálního ředitele střídá Pavla Bezuckého, který po více než třech letech ve funkci odchází za novou profesní výzvou. Schneider Electric děkuje Pavlu Bezuckému za jeho přínos při rozvoji obou trhů a vedení lokálních týmů v uplynulých letech.</w:t>
      </w:r>
    </w:p>
    <w:p w14:paraId="575A17C4" w14:textId="77777777" w:rsidR="00CA6381" w:rsidRDefault="00CA6381" w:rsidP="00547131">
      <w:pPr>
        <w:jc w:val="both"/>
        <w:rPr>
          <w:rFonts w:ascii="Arial" w:eastAsia="Calibri" w:hAnsi="Arial" w:cs="Arial"/>
          <w:kern w:val="2"/>
          <w:sz w:val="20"/>
          <w:szCs w:val="20"/>
          <w:lang w:eastAsia="en-US"/>
          <w14:ligatures w14:val="standardContextual"/>
        </w:rPr>
      </w:pPr>
    </w:p>
    <w:p w14:paraId="3A056B2B" w14:textId="77777777" w:rsidR="00D938F9" w:rsidRPr="00EA4814" w:rsidRDefault="00D938F9" w:rsidP="00D938F9">
      <w:pPr>
        <w:rPr>
          <w:rFonts w:ascii="Arial" w:eastAsia="SimSun" w:hAnsi="Arial" w:cs="Arial"/>
          <w:b/>
          <w:bCs/>
          <w:sz w:val="18"/>
          <w:szCs w:val="18"/>
          <w:lang w:eastAsia="en-GB"/>
        </w:rPr>
      </w:pPr>
      <w:r w:rsidRPr="00EA4814">
        <w:rPr>
          <w:rFonts w:ascii="Arial" w:eastAsia="SimSun" w:hAnsi="Arial" w:cs="Arial"/>
          <w:b/>
          <w:bCs/>
          <w:sz w:val="18"/>
          <w:szCs w:val="18"/>
          <w:lang w:eastAsia="en-GB"/>
        </w:rPr>
        <w:t>O společnosti Schneider Electric</w:t>
      </w:r>
    </w:p>
    <w:p w14:paraId="7CED127B" w14:textId="77777777" w:rsidR="00D938F9" w:rsidRPr="00EA4814" w:rsidRDefault="00D938F9" w:rsidP="00D938F9">
      <w:pPr>
        <w:rPr>
          <w:rFonts w:ascii="Arial" w:eastAsia="SimSun" w:hAnsi="Arial" w:cs="Arial"/>
          <w:b/>
          <w:bCs/>
          <w:sz w:val="18"/>
          <w:szCs w:val="18"/>
          <w:lang w:eastAsia="en-GB"/>
        </w:rPr>
      </w:pPr>
    </w:p>
    <w:p w14:paraId="2DEAEBED" w14:textId="77777777" w:rsidR="00D938F9" w:rsidRPr="00EA4814" w:rsidRDefault="00D938F9" w:rsidP="00D938F9">
      <w:pPr>
        <w:rPr>
          <w:rFonts w:ascii="Arial" w:eastAsia="SimSun" w:hAnsi="Arial" w:cs="Arial"/>
          <w:sz w:val="18"/>
          <w:szCs w:val="18"/>
          <w:lang w:eastAsia="en-GB"/>
        </w:rPr>
      </w:pPr>
      <w:r w:rsidRPr="00EA4814">
        <w:rPr>
          <w:rFonts w:ascii="Arial" w:eastAsia="SimSun" w:hAnsi="Arial" w:cs="Arial"/>
          <w:sz w:val="18"/>
          <w:szCs w:val="18"/>
          <w:lang w:eastAsia="en-GB"/>
        </w:rPr>
        <w:t>Schneider Electric je globálním lídrem v oblasti energetických technologií, který podporuje efektivitu a udržitelnost prostřednictvím elektrifikace, automatizace a digitalizace průmyslu, podniků i domácností. Její technologie umožňují budovám, datovým centrům, továrnám, infrastruktuře a sítím fungovat jako otevřené, propojené ekosystémy, které zvyšují výkon, odolnost a udržitelnost.</w:t>
      </w:r>
    </w:p>
    <w:p w14:paraId="2869A4A9" w14:textId="77777777" w:rsidR="00D938F9" w:rsidRPr="00EA4814" w:rsidRDefault="00D938F9" w:rsidP="00D938F9">
      <w:pPr>
        <w:rPr>
          <w:rFonts w:ascii="Arial" w:eastAsia="SimSun" w:hAnsi="Arial" w:cs="Arial"/>
          <w:sz w:val="18"/>
          <w:szCs w:val="18"/>
          <w:lang w:eastAsia="en-GB"/>
        </w:rPr>
      </w:pPr>
    </w:p>
    <w:p w14:paraId="77DEBEC2" w14:textId="77777777" w:rsidR="004815BF" w:rsidRPr="00EA4814" w:rsidRDefault="00D938F9" w:rsidP="00D938F9">
      <w:r w:rsidRPr="00EA4814">
        <w:rPr>
          <w:rFonts w:ascii="Arial" w:eastAsia="SimSun" w:hAnsi="Arial" w:cs="Arial"/>
          <w:sz w:val="18"/>
          <w:szCs w:val="18"/>
          <w:lang w:eastAsia="en-GB"/>
        </w:rPr>
        <w:t>Portfolio zahrnuje inteligentní zařízení, softwarově definované architektury, systémy využívající umělou inteligenci, digitální služby a odborné poradenství. S více než 160 000 zaměstnanci a 1 milionem partnerů ve více než 100 zemích světa je Schneider Electric dlouhodobě řazena mezi nejvíce udržitelné společnosti na světě.</w:t>
      </w:r>
      <w:r w:rsidR="00DC206A" w:rsidRPr="00EA4814">
        <w:rPr>
          <w:color w:val="000000"/>
        </w:rPr>
        <w:t>  </w:t>
      </w:r>
    </w:p>
    <w:p w14:paraId="374910BD" w14:textId="77777777" w:rsidR="00D938F9" w:rsidRPr="00EA4814" w:rsidRDefault="00D938F9" w:rsidP="004815BF"/>
    <w:p w14:paraId="0913EAAC" w14:textId="77777777" w:rsidR="00D938F9" w:rsidRPr="00D938F9" w:rsidRDefault="00D938F9" w:rsidP="00D938F9">
      <w:pPr>
        <w:spacing w:line="259" w:lineRule="auto"/>
        <w:contextualSpacing/>
        <w:jc w:val="both"/>
        <w:rPr>
          <w:rFonts w:ascii="Arial" w:eastAsia="SimSun" w:hAnsi="Arial" w:cs="Arial"/>
          <w:color w:val="0000FF"/>
          <w:sz w:val="18"/>
          <w:szCs w:val="18"/>
          <w:u w:val="single"/>
          <w:lang w:eastAsia="en-GB"/>
        </w:rPr>
      </w:pPr>
      <w:hyperlink r:id="rId12" w:history="1">
        <w:r w:rsidRPr="00D938F9">
          <w:rPr>
            <w:rStyle w:val="Hypertextovodkaz"/>
            <w:rFonts w:ascii="Arial" w:eastAsia="SimSun" w:hAnsi="Arial" w:cs="Arial"/>
            <w:sz w:val="18"/>
            <w:szCs w:val="18"/>
            <w:lang w:eastAsia="en-GB"/>
          </w:rPr>
          <w:t>Schneider Electric CZ</w:t>
        </w:r>
      </w:hyperlink>
    </w:p>
    <w:p w14:paraId="5C1E6AF3" w14:textId="77777777" w:rsidR="00541CAA" w:rsidRPr="00EA4814" w:rsidRDefault="00541CAA" w:rsidP="00541CAA">
      <w:pPr>
        <w:spacing w:line="259" w:lineRule="auto"/>
        <w:contextualSpacing/>
        <w:jc w:val="both"/>
        <w:rPr>
          <w:rFonts w:ascii="Arial" w:eastAsia="SimSun" w:hAnsi="Arial" w:cs="Arial"/>
          <w:sz w:val="18"/>
          <w:szCs w:val="18"/>
          <w:lang w:eastAsia="en-GB"/>
        </w:rPr>
      </w:pPr>
    </w:p>
    <w:p w14:paraId="15F9DB66" w14:textId="77777777" w:rsidR="00D938F9" w:rsidRPr="00D938F9" w:rsidRDefault="00D938F9" w:rsidP="00D938F9">
      <w:pPr>
        <w:widowControl w:val="0"/>
        <w:autoSpaceDE w:val="0"/>
        <w:autoSpaceDN w:val="0"/>
        <w:adjustRightInd w:val="0"/>
        <w:spacing w:line="259" w:lineRule="auto"/>
        <w:jc w:val="both"/>
        <w:textAlignment w:val="center"/>
        <w:rPr>
          <w:rFonts w:ascii="Arial" w:eastAsia="SimSun" w:hAnsi="Arial" w:cs="Arial"/>
          <w:b/>
          <w:bCs/>
          <w:sz w:val="18"/>
          <w:szCs w:val="18"/>
          <w:lang w:eastAsia="en-GB"/>
        </w:rPr>
      </w:pPr>
      <w:r w:rsidRPr="00D938F9">
        <w:rPr>
          <w:rFonts w:ascii="Arial" w:eastAsia="SimSun" w:hAnsi="Arial" w:cs="Arial"/>
          <w:b/>
          <w:bCs/>
          <w:sz w:val="18"/>
          <w:szCs w:val="18"/>
          <w:lang w:eastAsia="en-GB"/>
        </w:rPr>
        <w:t xml:space="preserve">Sledujte nás na: </w:t>
      </w:r>
      <w:r w:rsidRPr="00EA4814">
        <w:rPr>
          <w:rFonts w:ascii="Arial" w:eastAsia="SimSun" w:hAnsi="Arial" w:cs="Arial"/>
          <w:b/>
          <w:noProof/>
          <w:sz w:val="18"/>
          <w:szCs w:val="18"/>
          <w:lang w:eastAsia="en-GB"/>
        </w:rPr>
        <w:drawing>
          <wp:inline distT="0" distB="0" distL="0" distR="0" wp14:anchorId="5DF48607" wp14:editId="08C69BE1">
            <wp:extent cx="241300" cy="241300"/>
            <wp:effectExtent l="0" t="0" r="6350" b="6350"/>
            <wp:docPr id="98730077" name="Obrázek 15" descr="twitte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twitte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D938F9">
        <w:rPr>
          <w:rFonts w:ascii="Arial" w:eastAsia="SimSun" w:hAnsi="Arial" w:cs="Arial"/>
          <w:b/>
          <w:bCs/>
          <w:sz w:val="18"/>
          <w:szCs w:val="18"/>
          <w:lang w:eastAsia="en-GB"/>
        </w:rPr>
        <w:t xml:space="preserve"> </w:t>
      </w:r>
      <w:r w:rsidRPr="00EA4814">
        <w:rPr>
          <w:rFonts w:ascii="Arial" w:eastAsia="SimSun" w:hAnsi="Arial" w:cs="Arial"/>
          <w:b/>
          <w:noProof/>
          <w:sz w:val="18"/>
          <w:szCs w:val="18"/>
          <w:lang w:eastAsia="en-GB"/>
        </w:rPr>
        <w:drawing>
          <wp:inline distT="0" distB="0" distL="0" distR="0" wp14:anchorId="4656B857" wp14:editId="07EAC4E4">
            <wp:extent cx="241300" cy="241300"/>
            <wp:effectExtent l="0" t="0" r="6350" b="6350"/>
            <wp:docPr id="1836977819" name="Obrázek 1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D938F9">
        <w:rPr>
          <w:rFonts w:ascii="Arial" w:eastAsia="SimSun" w:hAnsi="Arial" w:cs="Arial"/>
          <w:b/>
          <w:bCs/>
          <w:sz w:val="18"/>
          <w:szCs w:val="18"/>
          <w:lang w:eastAsia="en-GB"/>
        </w:rPr>
        <w:t xml:space="preserve"> </w:t>
      </w:r>
      <w:r w:rsidRPr="00EA4814">
        <w:rPr>
          <w:rFonts w:ascii="Arial" w:eastAsia="SimSun" w:hAnsi="Arial" w:cs="Arial"/>
          <w:b/>
          <w:noProof/>
          <w:sz w:val="18"/>
          <w:szCs w:val="18"/>
          <w:lang w:eastAsia="en-GB"/>
        </w:rPr>
        <w:drawing>
          <wp:inline distT="0" distB="0" distL="0" distR="0" wp14:anchorId="549005CA" wp14:editId="343B019B">
            <wp:extent cx="241300" cy="241300"/>
            <wp:effectExtent l="0" t="0" r="6350" b="6350"/>
            <wp:docPr id="1182720145" name="Obrázek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D938F9">
        <w:rPr>
          <w:rFonts w:ascii="Arial" w:eastAsia="SimSun" w:hAnsi="Arial" w:cs="Arial"/>
          <w:b/>
          <w:bCs/>
          <w:sz w:val="18"/>
          <w:szCs w:val="18"/>
          <w:lang w:eastAsia="en-GB"/>
        </w:rPr>
        <w:t xml:space="preserve"> </w:t>
      </w:r>
      <w:r w:rsidRPr="00EA4814">
        <w:rPr>
          <w:rFonts w:ascii="Arial" w:eastAsia="SimSun" w:hAnsi="Arial" w:cs="Arial"/>
          <w:b/>
          <w:noProof/>
          <w:sz w:val="18"/>
          <w:szCs w:val="18"/>
          <w:lang w:eastAsia="en-GB"/>
        </w:rPr>
        <w:drawing>
          <wp:inline distT="0" distB="0" distL="0" distR="0" wp14:anchorId="56B96E60" wp14:editId="22CC3544">
            <wp:extent cx="241300" cy="241300"/>
            <wp:effectExtent l="0" t="0" r="6350" b="6350"/>
            <wp:docPr id="448659326" name="Obrázek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D938F9">
        <w:rPr>
          <w:rFonts w:ascii="Arial" w:eastAsia="SimSun" w:hAnsi="Arial" w:cs="Arial"/>
          <w:b/>
          <w:bCs/>
          <w:sz w:val="18"/>
          <w:szCs w:val="18"/>
          <w:lang w:eastAsia="en-GB"/>
        </w:rPr>
        <w:t xml:space="preserve"> </w:t>
      </w:r>
      <w:r w:rsidRPr="00EA4814">
        <w:rPr>
          <w:rFonts w:ascii="Arial" w:eastAsia="SimSun" w:hAnsi="Arial" w:cs="Arial"/>
          <w:b/>
          <w:noProof/>
          <w:sz w:val="18"/>
          <w:szCs w:val="18"/>
          <w:lang w:eastAsia="en-GB"/>
        </w:rPr>
        <w:drawing>
          <wp:inline distT="0" distB="0" distL="0" distR="0" wp14:anchorId="0F2423C2" wp14:editId="787C89D6">
            <wp:extent cx="234950" cy="234950"/>
            <wp:effectExtent l="0" t="0" r="0" b="0"/>
            <wp:docPr id="727291655" name="Obrázek 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D938F9">
        <w:rPr>
          <w:rFonts w:ascii="Arial" w:eastAsia="SimSun" w:hAnsi="Arial" w:cs="Arial"/>
          <w:b/>
          <w:bCs/>
          <w:sz w:val="18"/>
          <w:szCs w:val="18"/>
          <w:lang w:eastAsia="en-GB"/>
        </w:rPr>
        <w:t xml:space="preserve"> </w:t>
      </w:r>
      <w:r w:rsidRPr="00EA4814">
        <w:rPr>
          <w:rFonts w:ascii="Arial" w:eastAsia="SimSun" w:hAnsi="Arial" w:cs="Arial"/>
          <w:b/>
          <w:noProof/>
          <w:sz w:val="18"/>
          <w:szCs w:val="18"/>
          <w:lang w:eastAsia="en-GB"/>
        </w:rPr>
        <w:drawing>
          <wp:inline distT="0" distB="0" distL="0" distR="0" wp14:anchorId="5CC0D811" wp14:editId="6D2DF1CB">
            <wp:extent cx="234950" cy="234950"/>
            <wp:effectExtent l="0" t="0" r="0" b="0"/>
            <wp:docPr id="890240197" name="Obrázek 1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p>
    <w:p w14:paraId="2D6299D8" w14:textId="77777777" w:rsidR="00541CAA" w:rsidRPr="00EA4814" w:rsidRDefault="00541CAA" w:rsidP="00541CAA">
      <w:pPr>
        <w:widowControl w:val="0"/>
        <w:autoSpaceDE w:val="0"/>
        <w:autoSpaceDN w:val="0"/>
        <w:adjustRightInd w:val="0"/>
        <w:spacing w:line="259" w:lineRule="auto"/>
        <w:jc w:val="both"/>
        <w:textAlignment w:val="center"/>
        <w:rPr>
          <w:rFonts w:ascii="Arial" w:eastAsia="SimSun" w:hAnsi="Arial" w:cs="Arial"/>
          <w:b/>
          <w:sz w:val="18"/>
          <w:szCs w:val="18"/>
          <w:lang w:eastAsia="en-GB"/>
        </w:rPr>
      </w:pPr>
    </w:p>
    <w:p w14:paraId="0D240BFD" w14:textId="1F766C87" w:rsidR="0055368A" w:rsidRPr="00EA3C2E" w:rsidRDefault="00D938F9" w:rsidP="00D938F9">
      <w:pPr>
        <w:widowControl w:val="0"/>
        <w:autoSpaceDE w:val="0"/>
        <w:autoSpaceDN w:val="0"/>
        <w:adjustRightInd w:val="0"/>
        <w:spacing w:line="259" w:lineRule="auto"/>
        <w:jc w:val="both"/>
        <w:textAlignment w:val="center"/>
        <w:rPr>
          <w:rFonts w:ascii="Arial" w:hAnsi="Arial" w:cs="Arial"/>
          <w:b/>
          <w:bCs/>
          <w:sz w:val="20"/>
          <w:szCs w:val="20"/>
          <w:shd w:val="clear" w:color="auto" w:fill="FFFFFF"/>
        </w:rPr>
      </w:pPr>
      <w:r w:rsidRPr="00EA4814">
        <w:rPr>
          <w:rFonts w:ascii="Arial" w:eastAsia="SimSun" w:hAnsi="Arial" w:cs="Arial"/>
          <w:b/>
          <w:sz w:val="18"/>
          <w:szCs w:val="18"/>
          <w:lang w:eastAsia="en-GB"/>
        </w:rPr>
        <w:t>Objevte nejnovější pohledy na energetické technologie na</w:t>
      </w:r>
      <w:r w:rsidR="00541CAA" w:rsidRPr="00EA4814">
        <w:rPr>
          <w:rFonts w:ascii="Arial" w:eastAsia="SimSun" w:hAnsi="Arial" w:cs="Arial"/>
          <w:b/>
          <w:sz w:val="18"/>
          <w:szCs w:val="18"/>
          <w:lang w:eastAsia="en-GB"/>
        </w:rPr>
        <w:t xml:space="preserve"> </w:t>
      </w:r>
      <w:hyperlink r:id="rId25" w:history="1">
        <w:r w:rsidR="00541CAA" w:rsidRPr="00EA4814">
          <w:rPr>
            <w:rStyle w:val="Hypertextovodkaz"/>
            <w:rFonts w:ascii="Arial" w:eastAsia="SimSun" w:hAnsi="Arial" w:cs="Arial"/>
            <w:b/>
            <w:sz w:val="18"/>
            <w:szCs w:val="18"/>
            <w:lang w:eastAsia="en-GB"/>
          </w:rPr>
          <w:t xml:space="preserve">Schneider Electric </w:t>
        </w:r>
      </w:hyperlink>
      <w:hyperlink r:id="rId26" w:history="1">
        <w:r w:rsidR="00541CAA" w:rsidRPr="00EA4814">
          <w:rPr>
            <w:rStyle w:val="Hypertextovodkaz"/>
            <w:rFonts w:ascii="Arial" w:eastAsia="SimSun" w:hAnsi="Arial" w:cs="Arial"/>
            <w:b/>
            <w:sz w:val="18"/>
            <w:szCs w:val="18"/>
            <w:lang w:eastAsia="en-GB"/>
          </w:rPr>
          <w:t>Insights</w:t>
        </w:r>
      </w:hyperlink>
      <w:r w:rsidR="00820FB9" w:rsidRPr="00EA4814">
        <w:rPr>
          <w:rStyle w:val="Siln"/>
          <w:rFonts w:ascii="Arial" w:hAnsi="Arial" w:cs="Arial"/>
          <w:sz w:val="20"/>
          <w:szCs w:val="20"/>
          <w:shd w:val="clear" w:color="auto" w:fill="FFFFFF"/>
        </w:rPr>
        <w:t>.</w:t>
      </w:r>
    </w:p>
    <w:sectPr w:rsidR="0055368A" w:rsidRPr="00EA3C2E" w:rsidSect="00076B1F">
      <w:headerReference w:type="default" r:id="rId27"/>
      <w:footerReference w:type="default" r:id="rId28"/>
      <w:headerReference w:type="first" r:id="rId29"/>
      <w:footerReference w:type="first" r:id="rId30"/>
      <w:pgSz w:w="11906" w:h="16838"/>
      <w:pgMar w:top="1417" w:right="1417" w:bottom="709" w:left="1417"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DC16" w14:textId="77777777" w:rsidR="00C10C6A" w:rsidRPr="00EA4814" w:rsidRDefault="00C10C6A">
      <w:r w:rsidRPr="00EA4814">
        <w:separator/>
      </w:r>
    </w:p>
  </w:endnote>
  <w:endnote w:type="continuationSeparator" w:id="0">
    <w:p w14:paraId="4A9A7F34" w14:textId="77777777" w:rsidR="00C10C6A" w:rsidRPr="00EA4814" w:rsidRDefault="00C10C6A">
      <w:r w:rsidRPr="00EA4814">
        <w:continuationSeparator/>
      </w:r>
    </w:p>
  </w:endnote>
  <w:endnote w:type="continuationNotice" w:id="1">
    <w:p w14:paraId="66DD44E3" w14:textId="77777777" w:rsidR="00C10C6A" w:rsidRPr="00EA4814" w:rsidRDefault="00C10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Neue">
    <w:altName w:val="Sylfae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0E51" w14:textId="77777777" w:rsidR="00541CAA" w:rsidRPr="00EA4814" w:rsidRDefault="00541CAA">
    <w:pPr>
      <w:pStyle w:val="Zpat"/>
      <w:jc w:val="right"/>
      <w:rPr>
        <w:rFonts w:ascii="Arial" w:hAnsi="Arial" w:cs="Arial"/>
        <w:sz w:val="16"/>
        <w:szCs w:val="16"/>
      </w:rPr>
    </w:pPr>
    <w:r w:rsidRPr="00EA4814">
      <w:rPr>
        <w:rFonts w:ascii="Arial" w:hAnsi="Arial" w:cs="Arial"/>
        <w:noProof/>
        <w:sz w:val="16"/>
        <w:szCs w:val="16"/>
      </w:rPr>
      <mc:AlternateContent>
        <mc:Choice Requires="wps">
          <w:drawing>
            <wp:anchor distT="0" distB="0" distL="114300" distR="114300" simplePos="0" relativeHeight="251663872" behindDoc="0" locked="0" layoutInCell="0" allowOverlap="1" wp14:anchorId="40BB4362" wp14:editId="6B14D93F">
              <wp:simplePos x="0" y="0"/>
              <wp:positionH relativeFrom="page">
                <wp:posOffset>0</wp:posOffset>
              </wp:positionH>
              <wp:positionV relativeFrom="page">
                <wp:posOffset>10249535</wp:posOffset>
              </wp:positionV>
              <wp:extent cx="7560310" cy="252095"/>
              <wp:effectExtent l="0" t="0" r="0" b="14605"/>
              <wp:wrapNone/>
              <wp:docPr id="1" name="MSIPCM48b247d18bd580c2a91d3376"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1B5778" w14:textId="77777777" w:rsidR="00541CAA" w:rsidRPr="00EA4814" w:rsidRDefault="00541CAA" w:rsidP="00541CAA">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BB4362" id="_x0000_t202" coordsize="21600,21600" o:spt="202" path="m,l,21600r21600,l21600,xe">
              <v:stroke joinstyle="miter"/>
              <v:path gradientshapeok="t" o:connecttype="rect"/>
            </v:shapetype>
            <v:shape id="MSIPCM48b247d18bd580c2a91d3376" o:spid="_x0000_s1026" type="#_x0000_t202" alt="{&quot;HashCode&quot;:1235388660,&quot;Height&quot;:841.0,&quot;Width&quot;:595.0,&quot;Placement&quot;:&quot;Footer&quot;,&quot;Index&quot;:&quot;Primary&quot;,&quot;Section&quot;:1,&quot;Top&quot;:0.0,&quot;Left&quot;:0.0}" style="position:absolute;left:0;text-align:left;margin-left:0;margin-top:807.05pt;width:595.3pt;height:19.8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241B5778" w14:textId="77777777" w:rsidR="00541CAA" w:rsidRPr="00EA4814" w:rsidRDefault="00541CAA" w:rsidP="00541CAA">
                    <w:pPr>
                      <w:jc w:val="center"/>
                      <w:rPr>
                        <w:rFonts w:ascii="Arial" w:hAnsi="Arial" w:cs="Arial"/>
                        <w:color w:val="626469"/>
                        <w:sz w:val="12"/>
                      </w:rPr>
                    </w:pPr>
                  </w:p>
                </w:txbxContent>
              </v:textbox>
              <w10:wrap anchorx="page" anchory="page"/>
            </v:shape>
          </w:pict>
        </mc:Fallback>
      </mc:AlternateContent>
    </w:r>
  </w:p>
  <w:sdt>
    <w:sdtPr>
      <w:rPr>
        <w:rFonts w:ascii="Arial" w:hAnsi="Arial" w:cs="Arial"/>
        <w:sz w:val="16"/>
        <w:szCs w:val="16"/>
      </w:rPr>
      <w:id w:val="1843971558"/>
      <w:docPartObj>
        <w:docPartGallery w:val="Page Numbers (Bottom of Page)"/>
        <w:docPartUnique/>
      </w:docPartObj>
    </w:sdtPr>
    <w:sdtContent>
      <w:p w14:paraId="2DAD1D9B" w14:textId="77777777" w:rsidR="007E5651" w:rsidRPr="00EA4814" w:rsidRDefault="007E5651">
        <w:pPr>
          <w:pStyle w:val="Zpat"/>
          <w:jc w:val="right"/>
          <w:rPr>
            <w:rFonts w:ascii="Arial" w:hAnsi="Arial" w:cs="Arial"/>
            <w:sz w:val="16"/>
            <w:szCs w:val="16"/>
          </w:rPr>
        </w:pPr>
        <w:r w:rsidRPr="00EA4814">
          <w:rPr>
            <w:rFonts w:cs="ArialRoundedMTStd-Light"/>
            <w:noProof/>
            <w:sz w:val="16"/>
            <w:szCs w:val="16"/>
            <w:lang w:eastAsia="en-US"/>
          </w:rPr>
          <mc:AlternateContent>
            <mc:Choice Requires="wps">
              <w:drawing>
                <wp:anchor distT="0" distB="0" distL="114300" distR="114300" simplePos="0" relativeHeight="251653632" behindDoc="0" locked="0" layoutInCell="1" allowOverlap="1" wp14:anchorId="19DF2D24" wp14:editId="21D37D3F">
                  <wp:simplePos x="0" y="0"/>
                  <wp:positionH relativeFrom="page">
                    <wp:posOffset>-38100</wp:posOffset>
                  </wp:positionH>
                  <wp:positionV relativeFrom="paragraph">
                    <wp:posOffset>178435</wp:posOffset>
                  </wp:positionV>
                  <wp:extent cx="7591425" cy="104775"/>
                  <wp:effectExtent l="0" t="0" r="9525" b="952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104775"/>
                          </a:xfrm>
                          <a:prstGeom prst="rect">
                            <a:avLst/>
                          </a:prstGeom>
                          <a:solidFill>
                            <a:srgbClr val="3DCD58"/>
                          </a:solidFill>
                          <a:ln>
                            <a:noFill/>
                          </a:ln>
                          <a:extLst>
                            <a:ext uri="{91240B29-F687-4f45-9708-019B960494DF}">
                              <a14:hiddenLine xmlns:ma14="http://schemas.microsoft.com/office/mac/drawingml/2011/main"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1533E" id="Rectangle 19" o:spid="_x0000_s1026" style="position:absolute;margin-left:-3pt;margin-top:14.05pt;width:597.75pt;height: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" fillcolor="#3dcd58" stroked="f">
                  <w10:wrap anchorx="page"/>
                </v:rect>
              </w:pict>
            </mc:Fallback>
          </mc:AlternateContent>
        </w:r>
        <w:r w:rsidR="00A94028">
          <w:rPr>
            <w:rFonts w:ascii="Arial" w:hAnsi="Arial" w:cs="Arial"/>
            <w:sz w:val="16"/>
            <w:szCs w:val="16"/>
          </w:rPr>
          <w:t>Strana</w:t>
        </w:r>
        <w:r w:rsidRPr="00EA4814">
          <w:rPr>
            <w:rFonts w:ascii="Arial" w:hAnsi="Arial" w:cs="Arial"/>
            <w:sz w:val="16"/>
            <w:szCs w:val="16"/>
          </w:rPr>
          <w:t xml:space="preserve"> | </w:t>
        </w:r>
        <w:r w:rsidR="00621DCD" w:rsidRPr="00EA4814">
          <w:rPr>
            <w:rFonts w:ascii="Arial" w:hAnsi="Arial" w:cs="Arial"/>
            <w:sz w:val="16"/>
            <w:szCs w:val="16"/>
          </w:rPr>
          <w:fldChar w:fldCharType="begin"/>
        </w:r>
        <w:r w:rsidR="00621DCD" w:rsidRPr="00EA4814">
          <w:rPr>
            <w:rFonts w:ascii="Arial" w:hAnsi="Arial" w:cs="Arial"/>
            <w:sz w:val="16"/>
            <w:szCs w:val="16"/>
          </w:rPr>
          <w:instrText>PAGE   \* MERGEFORMAT</w:instrText>
        </w:r>
        <w:r w:rsidR="00621DCD" w:rsidRPr="00EA4814">
          <w:rPr>
            <w:rFonts w:ascii="Arial" w:hAnsi="Arial" w:cs="Arial"/>
            <w:sz w:val="16"/>
            <w:szCs w:val="16"/>
          </w:rPr>
          <w:fldChar w:fldCharType="separate"/>
        </w:r>
        <w:r w:rsidR="00621DCD" w:rsidRPr="00EA4814">
          <w:rPr>
            <w:rFonts w:ascii="Arial" w:hAnsi="Arial" w:cs="Arial"/>
            <w:sz w:val="16"/>
            <w:szCs w:val="16"/>
          </w:rPr>
          <w:t>2</w:t>
        </w:r>
        <w:r w:rsidR="00621DCD" w:rsidRPr="00EA4814">
          <w:rPr>
            <w:rFonts w:ascii="Arial" w:hAnsi="Arial" w:cs="Arial"/>
            <w:sz w:val="16"/>
            <w:szCs w:val="16"/>
          </w:rPr>
          <w:fldChar w:fldCharType="end"/>
        </w:r>
      </w:p>
      <w:p w14:paraId="6555979A" w14:textId="77777777" w:rsidR="00621DCD" w:rsidRPr="00EA4814" w:rsidRDefault="004D21C7" w:rsidP="00A66F27">
        <w:pPr>
          <w:pStyle w:val="Zpat"/>
          <w:tabs>
            <w:tab w:val="left" w:pos="6000"/>
          </w:tabs>
          <w:rPr>
            <w:rFonts w:ascii="Arial" w:hAnsi="Arial" w:cs="Arial"/>
            <w:sz w:val="16"/>
            <w:szCs w:val="16"/>
          </w:rPr>
        </w:pPr>
        <w:r w:rsidRPr="00EA4814">
          <w:rPr>
            <w:rFonts w:ascii="Arial" w:hAnsi="Arial" w:cs="Arial"/>
            <w:sz w:val="16"/>
            <w:szCs w:val="16"/>
          </w:rPr>
          <w:tab/>
        </w:r>
        <w:r w:rsidRPr="00EA4814">
          <w:rPr>
            <w:rFonts w:ascii="Arial" w:hAnsi="Arial" w:cs="Arial"/>
            <w:sz w:val="16"/>
            <w:szCs w:val="16"/>
          </w:rPr>
          <w:tab/>
        </w:r>
        <w:r w:rsidRPr="00EA4814">
          <w:rPr>
            <w:rFonts w:ascii="Arial" w:hAnsi="Arial" w:cs="Arial"/>
            <w:sz w:val="16"/>
            <w:szCs w:val="16"/>
          </w:rPr>
          <w:tab/>
        </w:r>
      </w:p>
    </w:sdtContent>
  </w:sdt>
  <w:p w14:paraId="1FA5D60D" w14:textId="77777777" w:rsidR="00621DCD" w:rsidRPr="00EA4814" w:rsidRDefault="00A94028" w:rsidP="00621DCD">
    <w:pPr>
      <w:jc w:val="both"/>
      <w:rPr>
        <w:rFonts w:ascii="Arial" w:hAnsi="Arial" w:cs="Arial"/>
        <w:b/>
        <w:bCs/>
        <w:color w:val="000000"/>
        <w:sz w:val="16"/>
        <w:szCs w:val="16"/>
      </w:rPr>
    </w:pPr>
    <w:r w:rsidRPr="00EA4814">
      <w:rPr>
        <w:rFonts w:ascii="Arial" w:hAnsi="Arial" w:cs="Arial"/>
        <w:noProof/>
        <w:sz w:val="16"/>
        <w:szCs w:val="16"/>
      </w:rPr>
      <mc:AlternateContent>
        <mc:Choice Requires="wps">
          <w:drawing>
            <wp:anchor distT="0" distB="0" distL="114300" distR="114300" simplePos="0" relativeHeight="251673088" behindDoc="0" locked="0" layoutInCell="0" allowOverlap="1" wp14:anchorId="49789215" wp14:editId="31891250">
              <wp:simplePos x="0" y="0"/>
              <wp:positionH relativeFrom="page">
                <wp:posOffset>782374</wp:posOffset>
              </wp:positionH>
              <wp:positionV relativeFrom="page">
                <wp:posOffset>10182530</wp:posOffset>
              </wp:positionV>
              <wp:extent cx="7560310" cy="292980"/>
              <wp:effectExtent l="0" t="0" r="2540" b="0"/>
              <wp:wrapNone/>
              <wp:docPr id="1056110975" name="MSIPCM48b247d18bd580c2a91d3376"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92980"/>
                      </a:xfrm>
                      <a:prstGeom prst="rect">
                        <a:avLst/>
                      </a:prstGeom>
                      <a:solidFill>
                        <a:schemeClr val="bg1"/>
                      </a:solidFill>
                      <a:ln w="6350">
                        <a:noFill/>
                      </a:ln>
                    </wps:spPr>
                    <wps:txbx>
                      <w:txbxContent>
                        <w:p w14:paraId="796D91D5" w14:textId="77777777" w:rsidR="00A94028" w:rsidRDefault="00A94028" w:rsidP="00A94028">
                          <w:pPr>
                            <w:rPr>
                              <w:rFonts w:ascii="Arial" w:hAnsi="Arial" w:cs="Arial"/>
                              <w:b/>
                              <w:bCs/>
                              <w:sz w:val="16"/>
                              <w:szCs w:val="32"/>
                            </w:rPr>
                          </w:pPr>
                          <w:r>
                            <w:rPr>
                              <w:rFonts w:ascii="Arial" w:hAnsi="Arial" w:cs="Arial"/>
                              <w:b/>
                              <w:bCs/>
                              <w:sz w:val="16"/>
                              <w:szCs w:val="32"/>
                            </w:rPr>
                            <w:t xml:space="preserve">Schneider Electric Media Relations </w:t>
                          </w:r>
                          <w:r>
                            <w:rPr>
                              <w:rFonts w:ascii="Arial" w:hAnsi="Arial" w:cs="Arial"/>
                              <w:sz w:val="16"/>
                              <w:szCs w:val="32"/>
                            </w:rPr>
                            <w:t>–</w:t>
                          </w:r>
                          <w:r w:rsidRPr="009D670C">
                            <w:rPr>
                              <w:rFonts w:ascii="Arial" w:hAnsi="Arial" w:cs="Arial"/>
                              <w:sz w:val="16"/>
                              <w:szCs w:val="32"/>
                            </w:rPr>
                            <w:t xml:space="preserve"> </w:t>
                          </w:r>
                          <w:r>
                            <w:rPr>
                              <w:rFonts w:ascii="Arial" w:hAnsi="Arial" w:cs="Arial"/>
                              <w:sz w:val="16"/>
                              <w:szCs w:val="32"/>
                            </w:rPr>
                            <w:t>Kateřina Hubálková, tel: 603 144 012, katerina.hubalkova</w:t>
                          </w:r>
                          <w:r w:rsidRPr="009D670C">
                            <w:rPr>
                              <w:rFonts w:ascii="Arial" w:hAnsi="Arial" w:cs="Arial"/>
                              <w:sz w:val="16"/>
                              <w:szCs w:val="32"/>
                            </w:rPr>
                            <w:t>@</w:t>
                          </w:r>
                          <w:r>
                            <w:rPr>
                              <w:rFonts w:ascii="Arial" w:hAnsi="Arial" w:cs="Arial"/>
                              <w:sz w:val="16"/>
                              <w:szCs w:val="32"/>
                            </w:rPr>
                            <w:t>se.com</w:t>
                          </w:r>
                        </w:p>
                        <w:p w14:paraId="7B8084B9" w14:textId="50667C51" w:rsidR="00A94028" w:rsidRPr="00835E63" w:rsidRDefault="00A94028" w:rsidP="00A94028">
                          <w:pPr>
                            <w:rPr>
                              <w:rFonts w:ascii="Arial" w:hAnsi="Arial" w:cs="Arial"/>
                              <w:sz w:val="16"/>
                              <w:szCs w:val="32"/>
                            </w:rPr>
                          </w:pPr>
                          <w:r w:rsidRPr="009D670C">
                            <w:rPr>
                              <w:rFonts w:ascii="Arial" w:hAnsi="Arial" w:cs="Arial"/>
                              <w:b/>
                              <w:bCs/>
                              <w:sz w:val="16"/>
                              <w:szCs w:val="32"/>
                            </w:rPr>
                            <w:t>Kontakt pro média</w:t>
                          </w:r>
                          <w:r>
                            <w:rPr>
                              <w:rFonts w:ascii="Arial" w:hAnsi="Arial" w:cs="Arial"/>
                              <w:b/>
                              <w:bCs/>
                              <w:sz w:val="16"/>
                              <w:szCs w:val="32"/>
                            </w:rPr>
                            <w:t xml:space="preserve"> -</w:t>
                          </w:r>
                          <w:r>
                            <w:rPr>
                              <w:rFonts w:ascii="Arial" w:hAnsi="Arial" w:cs="Arial"/>
                              <w:sz w:val="16"/>
                              <w:szCs w:val="32"/>
                            </w:rPr>
                            <w:t xml:space="preserve"> Crest Communication</w:t>
                          </w:r>
                          <w:r w:rsidR="00C101CA">
                            <w:rPr>
                              <w:rFonts w:ascii="Arial" w:hAnsi="Arial" w:cs="Arial"/>
                              <w:sz w:val="16"/>
                              <w:szCs w:val="32"/>
                            </w:rPr>
                            <w:t>s</w:t>
                          </w:r>
                          <w:r>
                            <w:rPr>
                              <w:rFonts w:ascii="Arial" w:hAnsi="Arial" w:cs="Arial"/>
                              <w:sz w:val="16"/>
                              <w:szCs w:val="32"/>
                            </w:rPr>
                            <w:t xml:space="preserve">, Václav Junek, tel: 602 464 128, </w:t>
                          </w:r>
                          <w:r w:rsidRPr="009D670C">
                            <w:rPr>
                              <w:rFonts w:ascii="Arial" w:hAnsi="Arial" w:cs="Arial"/>
                              <w:sz w:val="16"/>
                              <w:szCs w:val="32"/>
                            </w:rPr>
                            <w:t>vaclav.junek@crestcom.cz</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49789215" id="_x0000_s1027" type="#_x0000_t202" alt="{&quot;HashCode&quot;:1235388660,&quot;Height&quot;:841.0,&quot;Width&quot;:595.0,&quot;Placement&quot;:&quot;Footer&quot;,&quot;Index&quot;:&quot;Primary&quot;,&quot;Section&quot;:1,&quot;Top&quot;:0.0,&quot;Left&quot;:0.0}" style="position:absolute;left:0;text-align:left;margin-left:61.6pt;margin-top:801.75pt;width:595.3pt;height:23.05pt;z-index:2516730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" o:allowincell="f" fillcolor="white [3212]" stroked="f" strokeweight=".5pt">
              <v:textbox inset=",0,,0">
                <w:txbxContent>
                  <w:p w14:paraId="796D91D5" w14:textId="77777777" w:rsidR="00A94028" w:rsidRDefault="00A94028" w:rsidP="00A94028">
                    <w:pPr>
                      <w:rPr>
                        <w:rFonts w:ascii="Arial" w:hAnsi="Arial" w:cs="Arial"/>
                        <w:b/>
                        <w:bCs/>
                        <w:sz w:val="16"/>
                        <w:szCs w:val="32"/>
                      </w:rPr>
                    </w:pPr>
                    <w:r>
                      <w:rPr>
                        <w:rFonts w:ascii="Arial" w:hAnsi="Arial" w:cs="Arial"/>
                        <w:b/>
                        <w:bCs/>
                        <w:sz w:val="16"/>
                        <w:szCs w:val="32"/>
                      </w:rPr>
                      <w:t xml:space="preserve">Schneider Electric Media Relations </w:t>
                    </w:r>
                    <w:r>
                      <w:rPr>
                        <w:rFonts w:ascii="Arial" w:hAnsi="Arial" w:cs="Arial"/>
                        <w:sz w:val="16"/>
                        <w:szCs w:val="32"/>
                      </w:rPr>
                      <w:t>–</w:t>
                    </w:r>
                    <w:r w:rsidRPr="009D670C">
                      <w:rPr>
                        <w:rFonts w:ascii="Arial" w:hAnsi="Arial" w:cs="Arial"/>
                        <w:sz w:val="16"/>
                        <w:szCs w:val="32"/>
                      </w:rPr>
                      <w:t xml:space="preserve"> </w:t>
                    </w:r>
                    <w:r>
                      <w:rPr>
                        <w:rFonts w:ascii="Arial" w:hAnsi="Arial" w:cs="Arial"/>
                        <w:sz w:val="16"/>
                        <w:szCs w:val="32"/>
                      </w:rPr>
                      <w:t>Kateřina Hubálková, tel: 603 144 012, katerina.hubalkova</w:t>
                    </w:r>
                    <w:r w:rsidRPr="009D670C">
                      <w:rPr>
                        <w:rFonts w:ascii="Arial" w:hAnsi="Arial" w:cs="Arial"/>
                        <w:sz w:val="16"/>
                        <w:szCs w:val="32"/>
                      </w:rPr>
                      <w:t>@</w:t>
                    </w:r>
                    <w:r>
                      <w:rPr>
                        <w:rFonts w:ascii="Arial" w:hAnsi="Arial" w:cs="Arial"/>
                        <w:sz w:val="16"/>
                        <w:szCs w:val="32"/>
                      </w:rPr>
                      <w:t>se.com</w:t>
                    </w:r>
                  </w:p>
                  <w:p w14:paraId="7B8084B9" w14:textId="50667C51" w:rsidR="00A94028" w:rsidRPr="00835E63" w:rsidRDefault="00A94028" w:rsidP="00A94028">
                    <w:pPr>
                      <w:rPr>
                        <w:rFonts w:ascii="Arial" w:hAnsi="Arial" w:cs="Arial"/>
                        <w:sz w:val="16"/>
                        <w:szCs w:val="32"/>
                      </w:rPr>
                    </w:pPr>
                    <w:r w:rsidRPr="009D670C">
                      <w:rPr>
                        <w:rFonts w:ascii="Arial" w:hAnsi="Arial" w:cs="Arial"/>
                        <w:b/>
                        <w:bCs/>
                        <w:sz w:val="16"/>
                        <w:szCs w:val="32"/>
                      </w:rPr>
                      <w:t>Kontakt pro média</w:t>
                    </w:r>
                    <w:r>
                      <w:rPr>
                        <w:rFonts w:ascii="Arial" w:hAnsi="Arial" w:cs="Arial"/>
                        <w:b/>
                        <w:bCs/>
                        <w:sz w:val="16"/>
                        <w:szCs w:val="32"/>
                      </w:rPr>
                      <w:t xml:space="preserve"> -</w:t>
                    </w:r>
                    <w:r>
                      <w:rPr>
                        <w:rFonts w:ascii="Arial" w:hAnsi="Arial" w:cs="Arial"/>
                        <w:sz w:val="16"/>
                        <w:szCs w:val="32"/>
                      </w:rPr>
                      <w:t xml:space="preserve"> Crest Communication</w:t>
                    </w:r>
                    <w:r w:rsidR="00C101CA">
                      <w:rPr>
                        <w:rFonts w:ascii="Arial" w:hAnsi="Arial" w:cs="Arial"/>
                        <w:sz w:val="16"/>
                        <w:szCs w:val="32"/>
                      </w:rPr>
                      <w:t>s</w:t>
                    </w:r>
                    <w:r>
                      <w:rPr>
                        <w:rFonts w:ascii="Arial" w:hAnsi="Arial" w:cs="Arial"/>
                        <w:sz w:val="16"/>
                        <w:szCs w:val="32"/>
                      </w:rPr>
                      <w:t xml:space="preserve">, Václav Junek, tel: 602 464 128, </w:t>
                    </w:r>
                    <w:r w:rsidRPr="009D670C">
                      <w:rPr>
                        <w:rFonts w:ascii="Arial" w:hAnsi="Arial" w:cs="Arial"/>
                        <w:sz w:val="16"/>
                        <w:szCs w:val="32"/>
                      </w:rPr>
                      <w:t>vaclav.junek@crestcom.cz</w:t>
                    </w:r>
                  </w:p>
                </w:txbxContent>
              </v:textbox>
              <w10:wrap anchorx="page" anchory="page"/>
            </v:shape>
          </w:pict>
        </mc:Fallback>
      </mc:AlternateContent>
    </w:r>
  </w:p>
  <w:p w14:paraId="381161CD" w14:textId="77777777" w:rsidR="00621DCD" w:rsidRPr="00EA4814" w:rsidRDefault="00621DCD" w:rsidP="00621DCD">
    <w:pPr>
      <w:jc w:val="both"/>
      <w:rPr>
        <w:rFonts w:ascii="Arial" w:hAnsi="Arial" w:cs="Arial"/>
        <w:color w:val="000000"/>
        <w:sz w:val="16"/>
        <w:szCs w:val="16"/>
      </w:rPr>
    </w:pPr>
    <w:r w:rsidRPr="00EA4814">
      <w:rPr>
        <w:rFonts w:ascii="Arial" w:hAnsi="Arial" w:cs="Arial"/>
        <w:b/>
        <w:bCs/>
        <w:color w:val="000000"/>
        <w:sz w:val="16"/>
        <w:szCs w:val="16"/>
      </w:rPr>
      <w:t>Schneider Electric Media Relations</w:t>
    </w:r>
    <w:r w:rsidRPr="00EA4814">
      <w:rPr>
        <w:rFonts w:ascii="Arial" w:hAnsi="Arial" w:cs="Arial"/>
        <w:color w:val="000000"/>
        <w:sz w:val="16"/>
        <w:szCs w:val="16"/>
      </w:rPr>
      <w:t xml:space="preserve"> – First Last Name, Phone: 000-000-0000; </w:t>
    </w:r>
    <w:r w:rsidR="008C6E58" w:rsidRPr="00EA4814">
      <w:rPr>
        <w:rFonts w:ascii="Arial" w:hAnsi="Arial" w:cs="Arial"/>
        <w:color w:val="000000"/>
        <w:sz w:val="16"/>
        <w:szCs w:val="16"/>
      </w:rPr>
      <w:t>first.last@se.com</w:t>
    </w:r>
  </w:p>
  <w:p w14:paraId="0DE1CE57" w14:textId="77777777" w:rsidR="004A1246" w:rsidRPr="00EA4814" w:rsidRDefault="00621DCD" w:rsidP="001F3841">
    <w:pPr>
      <w:jc w:val="both"/>
      <w:rPr>
        <w:rFonts w:ascii="Arial" w:hAnsi="Arial" w:cs="Arial"/>
        <w:color w:val="000000"/>
        <w:sz w:val="16"/>
        <w:szCs w:val="16"/>
      </w:rPr>
    </w:pPr>
    <w:r w:rsidRPr="00EA4814">
      <w:rPr>
        <w:rFonts w:ascii="Arial" w:hAnsi="Arial" w:cs="Arial"/>
        <w:b/>
        <w:bCs/>
        <w:color w:val="000000"/>
        <w:sz w:val="16"/>
        <w:szCs w:val="16"/>
      </w:rPr>
      <w:t>PR agency for Schneider Electric</w:t>
    </w:r>
    <w:r w:rsidRPr="00EA4814">
      <w:rPr>
        <w:rFonts w:ascii="Arial" w:hAnsi="Arial" w:cs="Arial"/>
        <w:color w:val="000000"/>
        <w:sz w:val="16"/>
        <w:szCs w:val="16"/>
      </w:rPr>
      <w:t xml:space="preserve"> – First Last Name; Phone: 000-000-0000; </w:t>
    </w:r>
    <w:r w:rsidR="008C6E58" w:rsidRPr="00EA4814">
      <w:rPr>
        <w:rFonts w:ascii="Arial" w:hAnsi="Arial" w:cs="Arial"/>
        <w:sz w:val="16"/>
        <w:szCs w:val="16"/>
      </w:rPr>
      <w:t>first.last@pragency.com</w:t>
    </w:r>
    <w:r w:rsidRPr="00EA4814">
      <w:rPr>
        <w:rFonts w:ascii="Arial" w:hAnsi="Arial" w:cs="Arial"/>
        <w:color w:val="00000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3C70" w14:textId="77777777" w:rsidR="000F0643" w:rsidRPr="00EA4814" w:rsidRDefault="001F3841" w:rsidP="001F3841">
    <w:pPr>
      <w:jc w:val="both"/>
      <w:rPr>
        <w:rFonts w:ascii="Arial" w:hAnsi="Arial" w:cs="Arial"/>
        <w:color w:val="000000"/>
        <w:sz w:val="16"/>
        <w:szCs w:val="16"/>
      </w:rPr>
    </w:pPr>
    <w:r w:rsidRPr="00EA4814">
      <w:rPr>
        <w:rFonts w:ascii="Arial" w:hAnsi="Arial" w:cs="Arial"/>
        <w:b/>
        <w:bCs/>
        <w:color w:val="000000"/>
        <w:sz w:val="16"/>
        <w:szCs w:val="16"/>
      </w:rPr>
      <w:t>Schneider Electric Media Relations</w:t>
    </w:r>
    <w:r w:rsidRPr="00EA4814">
      <w:rPr>
        <w:rFonts w:ascii="Arial" w:hAnsi="Arial" w:cs="Arial"/>
        <w:color w:val="000000"/>
        <w:sz w:val="16"/>
        <w:szCs w:val="16"/>
      </w:rPr>
      <w:t xml:space="preserve"> – Anthime Caprioli, </w:t>
    </w:r>
    <w:hyperlink r:id="rId1" w:history="1">
      <w:r w:rsidRPr="00EA4814">
        <w:rPr>
          <w:rStyle w:val="Hypertextovodkaz"/>
          <w:rFonts w:ascii="Arial" w:hAnsi="Arial" w:cs="Arial"/>
          <w:sz w:val="16"/>
          <w:szCs w:val="16"/>
        </w:rPr>
        <w:t>anthime.caprioli@se.com</w:t>
      </w:r>
    </w:hyperlink>
    <w:r w:rsidRPr="00EA4814">
      <w:rPr>
        <w:rFonts w:ascii="Arial" w:hAnsi="Arial" w:cs="Arial"/>
        <w:sz w:val="16"/>
        <w:szCs w:val="16"/>
      </w:rPr>
      <w:t>; +33 (0)1 41 29 81 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BC5B" w14:textId="77777777" w:rsidR="00C10C6A" w:rsidRPr="00EA4814" w:rsidRDefault="00C10C6A">
      <w:r w:rsidRPr="00EA4814">
        <w:separator/>
      </w:r>
    </w:p>
  </w:footnote>
  <w:footnote w:type="continuationSeparator" w:id="0">
    <w:p w14:paraId="58A8EC1C" w14:textId="77777777" w:rsidR="00C10C6A" w:rsidRPr="00EA4814" w:rsidRDefault="00C10C6A">
      <w:r w:rsidRPr="00EA4814">
        <w:continuationSeparator/>
      </w:r>
    </w:p>
  </w:footnote>
  <w:footnote w:type="continuationNotice" w:id="1">
    <w:p w14:paraId="5FCCC249" w14:textId="77777777" w:rsidR="00C10C6A" w:rsidRPr="00EA4814" w:rsidRDefault="00C10C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B581" w14:textId="77777777" w:rsidR="001F3841" w:rsidRPr="00EA4814" w:rsidRDefault="001F3841" w:rsidP="001F3841">
    <w:pPr>
      <w:pStyle w:val="Zhlav"/>
      <w:rPr>
        <w:rFonts w:ascii="Arial" w:hAnsi="Arial" w:cs="Arial"/>
        <w:color w:val="808080" w:themeColor="background1" w:themeShade="80"/>
        <w:sz w:val="32"/>
        <w:szCs w:val="32"/>
      </w:rPr>
    </w:pPr>
    <w:r w:rsidRPr="00EA4814">
      <w:rPr>
        <w:rFonts w:ascii="Arial" w:hAnsi="Arial" w:cs="Arial"/>
        <w:noProof/>
        <w:sz w:val="18"/>
        <w:szCs w:val="18"/>
      </w:rPr>
      <w:drawing>
        <wp:anchor distT="0" distB="0" distL="114300" distR="114300" simplePos="0" relativeHeight="251643392" behindDoc="0" locked="0" layoutInCell="1" allowOverlap="1" wp14:anchorId="3CAA9AC5" wp14:editId="78005B4B">
          <wp:simplePos x="0" y="0"/>
          <wp:positionH relativeFrom="margin">
            <wp:posOffset>4554855</wp:posOffset>
          </wp:positionH>
          <wp:positionV relativeFrom="paragraph">
            <wp:posOffset>-88265</wp:posOffset>
          </wp:positionV>
          <wp:extent cx="1320800" cy="463550"/>
          <wp:effectExtent l="0" t="0" r="0" b="0"/>
          <wp:wrapNone/>
          <wp:docPr id="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1">
                    <a:extLst>
                      <a:ext uri="{28A0092B-C50C-407E-A947-70E740481C1C}">
                        <a14:useLocalDpi xmlns:a14="http://schemas.microsoft.com/office/drawing/2010/main" val="0"/>
                      </a:ext>
                    </a:extLst>
                  </a:blip>
                  <a:srcRect l="43646" t="-1" r="-5829" b="-5797"/>
                  <a:stretch/>
                </pic:blipFill>
                <pic:spPr bwMode="auto">
                  <a:xfrm>
                    <a:off x="0" y="0"/>
                    <a:ext cx="1320800" cy="463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4028" w:rsidRPr="00A94028">
      <w:rPr>
        <w:rFonts w:ascii="Arial" w:hAnsi="Arial" w:cs="Arial"/>
        <w:color w:val="808080" w:themeColor="background1" w:themeShade="80"/>
        <w:sz w:val="32"/>
        <w:szCs w:val="32"/>
      </w:rPr>
      <w:t xml:space="preserve"> </w:t>
    </w:r>
    <w:r w:rsidR="00A94028">
      <w:rPr>
        <w:rFonts w:ascii="Arial" w:hAnsi="Arial" w:cs="Arial"/>
        <w:color w:val="808080" w:themeColor="background1" w:themeShade="80"/>
        <w:sz w:val="32"/>
        <w:szCs w:val="32"/>
      </w:rPr>
      <w:t>Tisková zpráva</w:t>
    </w:r>
  </w:p>
  <w:p w14:paraId="783CC7EA" w14:textId="77777777" w:rsidR="001F3841" w:rsidRPr="00EA4814" w:rsidRDefault="001F3841" w:rsidP="001F3841">
    <w:pPr>
      <w:pStyle w:val="Zhlav"/>
      <w:rPr>
        <w:rFonts w:ascii="Arial" w:hAnsi="Arial" w:cs="Arial"/>
        <w:color w:val="808080" w:themeColor="background1" w:themeShade="80"/>
        <w:sz w:val="32"/>
        <w:szCs w:val="32"/>
      </w:rPr>
    </w:pPr>
  </w:p>
  <w:p w14:paraId="4ECE42BC" w14:textId="77777777" w:rsidR="001F3841" w:rsidRPr="00EA4814" w:rsidRDefault="001F3841" w:rsidP="001F3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021C" w14:textId="77777777" w:rsidR="000943B9" w:rsidRPr="00EA4814" w:rsidRDefault="001F3841" w:rsidP="003D77DA">
    <w:pPr>
      <w:pStyle w:val="Zhlav"/>
      <w:rPr>
        <w:rFonts w:ascii="Arial" w:hAnsi="Arial" w:cs="Arial"/>
        <w:color w:val="808080" w:themeColor="background1" w:themeShade="80"/>
        <w:sz w:val="32"/>
        <w:szCs w:val="32"/>
      </w:rPr>
    </w:pPr>
    <w:r w:rsidRPr="00EA4814">
      <w:rPr>
        <w:rFonts w:ascii="Arial" w:hAnsi="Arial" w:cs="Arial"/>
        <w:noProof/>
        <w:sz w:val="18"/>
        <w:szCs w:val="18"/>
      </w:rPr>
      <w:drawing>
        <wp:anchor distT="0" distB="0" distL="114300" distR="114300" simplePos="0" relativeHeight="251658240" behindDoc="0" locked="0" layoutInCell="1" allowOverlap="1" wp14:anchorId="72904301" wp14:editId="23676331">
          <wp:simplePos x="0" y="0"/>
          <wp:positionH relativeFrom="margin">
            <wp:align>right</wp:align>
          </wp:positionH>
          <wp:positionV relativeFrom="paragraph">
            <wp:posOffset>8890</wp:posOffset>
          </wp:positionV>
          <wp:extent cx="2124075" cy="438150"/>
          <wp:effectExtent l="0" t="0" r="9525" b="0"/>
          <wp:wrapNone/>
          <wp:docPr id="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38150"/>
                  </a:xfrm>
                  <a:prstGeom prst="rect">
                    <a:avLst/>
                  </a:prstGeom>
                  <a:noFill/>
                </pic:spPr>
              </pic:pic>
            </a:graphicData>
          </a:graphic>
        </wp:anchor>
      </w:drawing>
    </w:r>
    <w:r w:rsidR="003D77DA" w:rsidRPr="00EA4814">
      <w:rPr>
        <w:rFonts w:ascii="Arial" w:hAnsi="Arial" w:cs="Arial"/>
        <w:color w:val="808080" w:themeColor="background1" w:themeShade="80"/>
        <w:sz w:val="32"/>
        <w:szCs w:val="32"/>
      </w:rPr>
      <w:t>Press Release</w:t>
    </w:r>
  </w:p>
  <w:p w14:paraId="799CB586" w14:textId="77777777" w:rsidR="001F3841" w:rsidRPr="00EA4814" w:rsidRDefault="001F3841" w:rsidP="003D77DA">
    <w:pPr>
      <w:pStyle w:val="Zhlav"/>
      <w:rPr>
        <w:rFonts w:ascii="Arial" w:hAnsi="Arial" w:cs="Arial"/>
        <w:color w:val="808080" w:themeColor="background1" w:themeShade="80"/>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7A1"/>
    <w:multiLevelType w:val="hybridMultilevel"/>
    <w:tmpl w:val="2CB0E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8C291F"/>
    <w:multiLevelType w:val="hybridMultilevel"/>
    <w:tmpl w:val="8CD69A6C"/>
    <w:lvl w:ilvl="0" w:tplc="C19615C4">
      <w:start w:val="1"/>
      <w:numFmt w:val="bullet"/>
      <w:lvlText w:val="•"/>
      <w:lvlJc w:val="left"/>
      <w:pPr>
        <w:tabs>
          <w:tab w:val="num" w:pos="720"/>
        </w:tabs>
        <w:ind w:left="720" w:hanging="360"/>
      </w:pPr>
      <w:rPr>
        <w:rFonts w:ascii="Arial" w:hAnsi="Arial" w:hint="default"/>
      </w:rPr>
    </w:lvl>
    <w:lvl w:ilvl="1" w:tplc="590EDAC2" w:tentative="1">
      <w:start w:val="1"/>
      <w:numFmt w:val="bullet"/>
      <w:lvlText w:val="•"/>
      <w:lvlJc w:val="left"/>
      <w:pPr>
        <w:tabs>
          <w:tab w:val="num" w:pos="1440"/>
        </w:tabs>
        <w:ind w:left="1440" w:hanging="360"/>
      </w:pPr>
      <w:rPr>
        <w:rFonts w:ascii="Arial" w:hAnsi="Arial" w:hint="default"/>
      </w:rPr>
    </w:lvl>
    <w:lvl w:ilvl="2" w:tplc="C03C5AF8" w:tentative="1">
      <w:start w:val="1"/>
      <w:numFmt w:val="bullet"/>
      <w:lvlText w:val="•"/>
      <w:lvlJc w:val="left"/>
      <w:pPr>
        <w:tabs>
          <w:tab w:val="num" w:pos="2160"/>
        </w:tabs>
        <w:ind w:left="2160" w:hanging="360"/>
      </w:pPr>
      <w:rPr>
        <w:rFonts w:ascii="Arial" w:hAnsi="Arial" w:hint="default"/>
      </w:rPr>
    </w:lvl>
    <w:lvl w:ilvl="3" w:tplc="511E798A" w:tentative="1">
      <w:start w:val="1"/>
      <w:numFmt w:val="bullet"/>
      <w:lvlText w:val="•"/>
      <w:lvlJc w:val="left"/>
      <w:pPr>
        <w:tabs>
          <w:tab w:val="num" w:pos="2880"/>
        </w:tabs>
        <w:ind w:left="2880" w:hanging="360"/>
      </w:pPr>
      <w:rPr>
        <w:rFonts w:ascii="Arial" w:hAnsi="Arial" w:hint="default"/>
      </w:rPr>
    </w:lvl>
    <w:lvl w:ilvl="4" w:tplc="2DCC559C" w:tentative="1">
      <w:start w:val="1"/>
      <w:numFmt w:val="bullet"/>
      <w:lvlText w:val="•"/>
      <w:lvlJc w:val="left"/>
      <w:pPr>
        <w:tabs>
          <w:tab w:val="num" w:pos="3600"/>
        </w:tabs>
        <w:ind w:left="3600" w:hanging="360"/>
      </w:pPr>
      <w:rPr>
        <w:rFonts w:ascii="Arial" w:hAnsi="Arial" w:hint="default"/>
      </w:rPr>
    </w:lvl>
    <w:lvl w:ilvl="5" w:tplc="A88C73A6" w:tentative="1">
      <w:start w:val="1"/>
      <w:numFmt w:val="bullet"/>
      <w:lvlText w:val="•"/>
      <w:lvlJc w:val="left"/>
      <w:pPr>
        <w:tabs>
          <w:tab w:val="num" w:pos="4320"/>
        </w:tabs>
        <w:ind w:left="4320" w:hanging="360"/>
      </w:pPr>
      <w:rPr>
        <w:rFonts w:ascii="Arial" w:hAnsi="Arial" w:hint="default"/>
      </w:rPr>
    </w:lvl>
    <w:lvl w:ilvl="6" w:tplc="2C5634D4" w:tentative="1">
      <w:start w:val="1"/>
      <w:numFmt w:val="bullet"/>
      <w:lvlText w:val="•"/>
      <w:lvlJc w:val="left"/>
      <w:pPr>
        <w:tabs>
          <w:tab w:val="num" w:pos="5040"/>
        </w:tabs>
        <w:ind w:left="5040" w:hanging="360"/>
      </w:pPr>
      <w:rPr>
        <w:rFonts w:ascii="Arial" w:hAnsi="Arial" w:hint="default"/>
      </w:rPr>
    </w:lvl>
    <w:lvl w:ilvl="7" w:tplc="2F94C6C6" w:tentative="1">
      <w:start w:val="1"/>
      <w:numFmt w:val="bullet"/>
      <w:lvlText w:val="•"/>
      <w:lvlJc w:val="left"/>
      <w:pPr>
        <w:tabs>
          <w:tab w:val="num" w:pos="5760"/>
        </w:tabs>
        <w:ind w:left="5760" w:hanging="360"/>
      </w:pPr>
      <w:rPr>
        <w:rFonts w:ascii="Arial" w:hAnsi="Arial" w:hint="default"/>
      </w:rPr>
    </w:lvl>
    <w:lvl w:ilvl="8" w:tplc="3C8C1E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520A63"/>
    <w:multiLevelType w:val="hybridMultilevel"/>
    <w:tmpl w:val="609CA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7365FA"/>
    <w:multiLevelType w:val="hybridMultilevel"/>
    <w:tmpl w:val="F6B07262"/>
    <w:lvl w:ilvl="0" w:tplc="040C0001">
      <w:start w:val="1"/>
      <w:numFmt w:val="bullet"/>
      <w:lvlText w:val=""/>
      <w:lvlJc w:val="left"/>
      <w:pPr>
        <w:ind w:left="720" w:hanging="360"/>
      </w:pPr>
      <w:rPr>
        <w:rFonts w:ascii="Symbol" w:hAnsi="Symbol" w:hint="default"/>
        <w:color w:val="3DCD5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0B0ECB"/>
    <w:multiLevelType w:val="hybridMultilevel"/>
    <w:tmpl w:val="F39AE9A8"/>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A2120"/>
    <w:multiLevelType w:val="hybridMultilevel"/>
    <w:tmpl w:val="0324C6E6"/>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67E1C"/>
    <w:multiLevelType w:val="hybridMultilevel"/>
    <w:tmpl w:val="9A2E67F6"/>
    <w:lvl w:ilvl="0" w:tplc="CE46E056">
      <w:start w:val="1"/>
      <w:numFmt w:val="bullet"/>
      <w:lvlText w:val=""/>
      <w:lvlJc w:val="left"/>
      <w:pPr>
        <w:tabs>
          <w:tab w:val="num" w:pos="720"/>
        </w:tabs>
        <w:ind w:left="720" w:hanging="360"/>
      </w:pPr>
      <w:rPr>
        <w:rFonts w:ascii="Symbol" w:hAnsi="Symbol" w:hint="default"/>
        <w:color w:val="0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AC787E"/>
    <w:multiLevelType w:val="hybridMultilevel"/>
    <w:tmpl w:val="87B24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EA6E18"/>
    <w:multiLevelType w:val="hybridMultilevel"/>
    <w:tmpl w:val="DED2A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8C0781D"/>
    <w:multiLevelType w:val="hybridMultilevel"/>
    <w:tmpl w:val="84B8E8AC"/>
    <w:lvl w:ilvl="0" w:tplc="AC0602EE">
      <w:start w:val="1"/>
      <w:numFmt w:val="bullet"/>
      <w:lvlText w:val="•"/>
      <w:lvlJc w:val="left"/>
      <w:pPr>
        <w:tabs>
          <w:tab w:val="num" w:pos="1068"/>
        </w:tabs>
        <w:ind w:left="1068" w:hanging="360"/>
      </w:pPr>
      <w:rPr>
        <w:rFonts w:ascii="Arial" w:hAnsi="Arial" w:hint="default"/>
      </w:rPr>
    </w:lvl>
    <w:lvl w:ilvl="1" w:tplc="A6F0B68A">
      <w:start w:val="1"/>
      <w:numFmt w:val="bullet"/>
      <w:lvlText w:val="•"/>
      <w:lvlJc w:val="left"/>
      <w:pPr>
        <w:tabs>
          <w:tab w:val="num" w:pos="1788"/>
        </w:tabs>
        <w:ind w:left="1788" w:hanging="360"/>
      </w:pPr>
      <w:rPr>
        <w:rFonts w:ascii="Arial" w:hAnsi="Arial" w:hint="default"/>
      </w:rPr>
    </w:lvl>
    <w:lvl w:ilvl="2" w:tplc="49745EFC" w:tentative="1">
      <w:start w:val="1"/>
      <w:numFmt w:val="bullet"/>
      <w:lvlText w:val="•"/>
      <w:lvlJc w:val="left"/>
      <w:pPr>
        <w:tabs>
          <w:tab w:val="num" w:pos="2508"/>
        </w:tabs>
        <w:ind w:left="2508" w:hanging="360"/>
      </w:pPr>
      <w:rPr>
        <w:rFonts w:ascii="Arial" w:hAnsi="Arial" w:hint="default"/>
      </w:rPr>
    </w:lvl>
    <w:lvl w:ilvl="3" w:tplc="7C846222" w:tentative="1">
      <w:start w:val="1"/>
      <w:numFmt w:val="bullet"/>
      <w:lvlText w:val="•"/>
      <w:lvlJc w:val="left"/>
      <w:pPr>
        <w:tabs>
          <w:tab w:val="num" w:pos="3228"/>
        </w:tabs>
        <w:ind w:left="3228" w:hanging="360"/>
      </w:pPr>
      <w:rPr>
        <w:rFonts w:ascii="Arial" w:hAnsi="Arial" w:hint="default"/>
      </w:rPr>
    </w:lvl>
    <w:lvl w:ilvl="4" w:tplc="20142AEE" w:tentative="1">
      <w:start w:val="1"/>
      <w:numFmt w:val="bullet"/>
      <w:lvlText w:val="•"/>
      <w:lvlJc w:val="left"/>
      <w:pPr>
        <w:tabs>
          <w:tab w:val="num" w:pos="3948"/>
        </w:tabs>
        <w:ind w:left="3948" w:hanging="360"/>
      </w:pPr>
      <w:rPr>
        <w:rFonts w:ascii="Arial" w:hAnsi="Arial" w:hint="default"/>
      </w:rPr>
    </w:lvl>
    <w:lvl w:ilvl="5" w:tplc="3D86894E" w:tentative="1">
      <w:start w:val="1"/>
      <w:numFmt w:val="bullet"/>
      <w:lvlText w:val="•"/>
      <w:lvlJc w:val="left"/>
      <w:pPr>
        <w:tabs>
          <w:tab w:val="num" w:pos="4668"/>
        </w:tabs>
        <w:ind w:left="4668" w:hanging="360"/>
      </w:pPr>
      <w:rPr>
        <w:rFonts w:ascii="Arial" w:hAnsi="Arial" w:hint="default"/>
      </w:rPr>
    </w:lvl>
    <w:lvl w:ilvl="6" w:tplc="08F03CFC" w:tentative="1">
      <w:start w:val="1"/>
      <w:numFmt w:val="bullet"/>
      <w:lvlText w:val="•"/>
      <w:lvlJc w:val="left"/>
      <w:pPr>
        <w:tabs>
          <w:tab w:val="num" w:pos="5388"/>
        </w:tabs>
        <w:ind w:left="5388" w:hanging="360"/>
      </w:pPr>
      <w:rPr>
        <w:rFonts w:ascii="Arial" w:hAnsi="Arial" w:hint="default"/>
      </w:rPr>
    </w:lvl>
    <w:lvl w:ilvl="7" w:tplc="D96EE7C4" w:tentative="1">
      <w:start w:val="1"/>
      <w:numFmt w:val="bullet"/>
      <w:lvlText w:val="•"/>
      <w:lvlJc w:val="left"/>
      <w:pPr>
        <w:tabs>
          <w:tab w:val="num" w:pos="6108"/>
        </w:tabs>
        <w:ind w:left="6108" w:hanging="360"/>
      </w:pPr>
      <w:rPr>
        <w:rFonts w:ascii="Arial" w:hAnsi="Arial" w:hint="default"/>
      </w:rPr>
    </w:lvl>
    <w:lvl w:ilvl="8" w:tplc="DDAE19EE" w:tentative="1">
      <w:start w:val="1"/>
      <w:numFmt w:val="bullet"/>
      <w:lvlText w:val="•"/>
      <w:lvlJc w:val="left"/>
      <w:pPr>
        <w:tabs>
          <w:tab w:val="num" w:pos="6828"/>
        </w:tabs>
        <w:ind w:left="6828" w:hanging="360"/>
      </w:pPr>
      <w:rPr>
        <w:rFonts w:ascii="Arial" w:hAnsi="Arial" w:hint="default"/>
      </w:rPr>
    </w:lvl>
  </w:abstractNum>
  <w:abstractNum w:abstractNumId="10" w15:restartNumberingAfterBreak="0">
    <w:nsid w:val="59BD6257"/>
    <w:multiLevelType w:val="hybridMultilevel"/>
    <w:tmpl w:val="F2E61ABA"/>
    <w:lvl w:ilvl="0" w:tplc="ED104538">
      <w:start w:val="1"/>
      <w:numFmt w:val="bullet"/>
      <w:lvlText w:val=""/>
      <w:lvlJc w:val="left"/>
      <w:pPr>
        <w:tabs>
          <w:tab w:val="num" w:pos="284"/>
        </w:tabs>
        <w:ind w:left="284" w:hanging="284"/>
      </w:pPr>
      <w:rPr>
        <w:rFonts w:ascii="Symbol" w:hAnsi="Symbol" w:hint="default"/>
        <w:color w:val="FF66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1172D9"/>
    <w:multiLevelType w:val="hybridMultilevel"/>
    <w:tmpl w:val="DC24D7BC"/>
    <w:lvl w:ilvl="0" w:tplc="9AF2BFD4">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B3425D3"/>
    <w:multiLevelType w:val="hybridMultilevel"/>
    <w:tmpl w:val="A8487CB8"/>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E0A02"/>
    <w:multiLevelType w:val="hybridMultilevel"/>
    <w:tmpl w:val="50C4D3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7030A3"/>
    <w:multiLevelType w:val="hybridMultilevel"/>
    <w:tmpl w:val="2952B0F0"/>
    <w:lvl w:ilvl="0" w:tplc="74E8659A">
      <w:start w:val="1"/>
      <w:numFmt w:val="bullet"/>
      <w:lvlText w:val=""/>
      <w:lvlJc w:val="left"/>
      <w:pPr>
        <w:tabs>
          <w:tab w:val="num" w:pos="720"/>
        </w:tabs>
        <w:ind w:left="720" w:hanging="360"/>
      </w:pPr>
      <w:rPr>
        <w:rFonts w:ascii="Wingdings" w:hAnsi="Wingdings" w:hint="default"/>
      </w:rPr>
    </w:lvl>
    <w:lvl w:ilvl="1" w:tplc="58E2688A">
      <w:start w:val="1"/>
      <w:numFmt w:val="bullet"/>
      <w:lvlText w:val=""/>
      <w:lvlJc w:val="left"/>
      <w:pPr>
        <w:tabs>
          <w:tab w:val="num" w:pos="1440"/>
        </w:tabs>
        <w:ind w:left="1440" w:hanging="360"/>
      </w:pPr>
      <w:rPr>
        <w:rFonts w:ascii="Wingdings" w:hAnsi="Wingdings" w:hint="default"/>
      </w:rPr>
    </w:lvl>
    <w:lvl w:ilvl="2" w:tplc="DAB62D14" w:tentative="1">
      <w:start w:val="1"/>
      <w:numFmt w:val="bullet"/>
      <w:lvlText w:val=""/>
      <w:lvlJc w:val="left"/>
      <w:pPr>
        <w:tabs>
          <w:tab w:val="num" w:pos="2160"/>
        </w:tabs>
        <w:ind w:left="2160" w:hanging="360"/>
      </w:pPr>
      <w:rPr>
        <w:rFonts w:ascii="Wingdings" w:hAnsi="Wingdings" w:hint="default"/>
      </w:rPr>
    </w:lvl>
    <w:lvl w:ilvl="3" w:tplc="B98CCA08" w:tentative="1">
      <w:start w:val="1"/>
      <w:numFmt w:val="bullet"/>
      <w:lvlText w:val=""/>
      <w:lvlJc w:val="left"/>
      <w:pPr>
        <w:tabs>
          <w:tab w:val="num" w:pos="2880"/>
        </w:tabs>
        <w:ind w:left="2880" w:hanging="360"/>
      </w:pPr>
      <w:rPr>
        <w:rFonts w:ascii="Wingdings" w:hAnsi="Wingdings" w:hint="default"/>
      </w:rPr>
    </w:lvl>
    <w:lvl w:ilvl="4" w:tplc="2DA2E8C2" w:tentative="1">
      <w:start w:val="1"/>
      <w:numFmt w:val="bullet"/>
      <w:lvlText w:val=""/>
      <w:lvlJc w:val="left"/>
      <w:pPr>
        <w:tabs>
          <w:tab w:val="num" w:pos="3600"/>
        </w:tabs>
        <w:ind w:left="3600" w:hanging="360"/>
      </w:pPr>
      <w:rPr>
        <w:rFonts w:ascii="Wingdings" w:hAnsi="Wingdings" w:hint="default"/>
      </w:rPr>
    </w:lvl>
    <w:lvl w:ilvl="5" w:tplc="01BA96DC" w:tentative="1">
      <w:start w:val="1"/>
      <w:numFmt w:val="bullet"/>
      <w:lvlText w:val=""/>
      <w:lvlJc w:val="left"/>
      <w:pPr>
        <w:tabs>
          <w:tab w:val="num" w:pos="4320"/>
        </w:tabs>
        <w:ind w:left="4320" w:hanging="360"/>
      </w:pPr>
      <w:rPr>
        <w:rFonts w:ascii="Wingdings" w:hAnsi="Wingdings" w:hint="default"/>
      </w:rPr>
    </w:lvl>
    <w:lvl w:ilvl="6" w:tplc="08C48DE4" w:tentative="1">
      <w:start w:val="1"/>
      <w:numFmt w:val="bullet"/>
      <w:lvlText w:val=""/>
      <w:lvlJc w:val="left"/>
      <w:pPr>
        <w:tabs>
          <w:tab w:val="num" w:pos="5040"/>
        </w:tabs>
        <w:ind w:left="5040" w:hanging="360"/>
      </w:pPr>
      <w:rPr>
        <w:rFonts w:ascii="Wingdings" w:hAnsi="Wingdings" w:hint="default"/>
      </w:rPr>
    </w:lvl>
    <w:lvl w:ilvl="7" w:tplc="EFC62988" w:tentative="1">
      <w:start w:val="1"/>
      <w:numFmt w:val="bullet"/>
      <w:lvlText w:val=""/>
      <w:lvlJc w:val="left"/>
      <w:pPr>
        <w:tabs>
          <w:tab w:val="num" w:pos="5760"/>
        </w:tabs>
        <w:ind w:left="5760" w:hanging="360"/>
      </w:pPr>
      <w:rPr>
        <w:rFonts w:ascii="Wingdings" w:hAnsi="Wingdings" w:hint="default"/>
      </w:rPr>
    </w:lvl>
    <w:lvl w:ilvl="8" w:tplc="C9A451E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EB75BD"/>
    <w:multiLevelType w:val="hybridMultilevel"/>
    <w:tmpl w:val="22E4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F6365E"/>
    <w:multiLevelType w:val="hybridMultilevel"/>
    <w:tmpl w:val="C5E21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C50BD7"/>
    <w:multiLevelType w:val="multilevel"/>
    <w:tmpl w:val="9A2E67F6"/>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14605A"/>
    <w:multiLevelType w:val="hybridMultilevel"/>
    <w:tmpl w:val="9D36CAB0"/>
    <w:lvl w:ilvl="0" w:tplc="CC44E95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F87524"/>
    <w:multiLevelType w:val="hybridMultilevel"/>
    <w:tmpl w:val="EC04FEC0"/>
    <w:lvl w:ilvl="0" w:tplc="A5846782">
      <w:start w:val="1"/>
      <w:numFmt w:val="bullet"/>
      <w:lvlText w:val=""/>
      <w:lvlJc w:val="left"/>
      <w:pPr>
        <w:ind w:left="720" w:hanging="360"/>
      </w:pPr>
      <w:rPr>
        <w:rFonts w:ascii="Symbol" w:hAnsi="Symbol" w:hint="default"/>
        <w:color w:val="3DCD5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9267846">
    <w:abstractNumId w:val="6"/>
  </w:num>
  <w:num w:numId="2" w16cid:durableId="2061829510">
    <w:abstractNumId w:val="17"/>
  </w:num>
  <w:num w:numId="3" w16cid:durableId="523324700">
    <w:abstractNumId w:val="10"/>
  </w:num>
  <w:num w:numId="4" w16cid:durableId="1894462052">
    <w:abstractNumId w:val="12"/>
  </w:num>
  <w:num w:numId="5" w16cid:durableId="1477069653">
    <w:abstractNumId w:val="4"/>
  </w:num>
  <w:num w:numId="6" w16cid:durableId="890308638">
    <w:abstractNumId w:val="5"/>
  </w:num>
  <w:num w:numId="7" w16cid:durableId="823593083">
    <w:abstractNumId w:val="18"/>
  </w:num>
  <w:num w:numId="8" w16cid:durableId="743335346">
    <w:abstractNumId w:val="13"/>
  </w:num>
  <w:num w:numId="9" w16cid:durableId="1861427816">
    <w:abstractNumId w:val="19"/>
  </w:num>
  <w:num w:numId="10" w16cid:durableId="330564119">
    <w:abstractNumId w:val="0"/>
  </w:num>
  <w:num w:numId="11" w16cid:durableId="1802839757">
    <w:abstractNumId w:val="11"/>
  </w:num>
  <w:num w:numId="12" w16cid:durableId="1517502981">
    <w:abstractNumId w:val="3"/>
  </w:num>
  <w:num w:numId="13" w16cid:durableId="289633655">
    <w:abstractNumId w:val="7"/>
  </w:num>
  <w:num w:numId="14" w16cid:durableId="850267298">
    <w:abstractNumId w:val="7"/>
  </w:num>
  <w:num w:numId="15" w16cid:durableId="651445267">
    <w:abstractNumId w:val="2"/>
  </w:num>
  <w:num w:numId="16" w16cid:durableId="839085379">
    <w:abstractNumId w:val="14"/>
  </w:num>
  <w:num w:numId="17" w16cid:durableId="323749794">
    <w:abstractNumId w:val="1"/>
  </w:num>
  <w:num w:numId="18" w16cid:durableId="1057554449">
    <w:abstractNumId w:val="15"/>
  </w:num>
  <w:num w:numId="19" w16cid:durableId="1154252419">
    <w:abstractNumId w:val="9"/>
  </w:num>
  <w:num w:numId="20" w16cid:durableId="1604797296">
    <w:abstractNumId w:val="16"/>
  </w:num>
  <w:num w:numId="21" w16cid:durableId="324433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9F"/>
    <w:rsid w:val="00001AC1"/>
    <w:rsid w:val="00002E91"/>
    <w:rsid w:val="00003697"/>
    <w:rsid w:val="000047D2"/>
    <w:rsid w:val="00005903"/>
    <w:rsid w:val="000071CE"/>
    <w:rsid w:val="0001080B"/>
    <w:rsid w:val="00015E01"/>
    <w:rsid w:val="00016603"/>
    <w:rsid w:val="00021D1A"/>
    <w:rsid w:val="000252E5"/>
    <w:rsid w:val="00025CE0"/>
    <w:rsid w:val="0003059C"/>
    <w:rsid w:val="00030CB6"/>
    <w:rsid w:val="000328BB"/>
    <w:rsid w:val="00034B76"/>
    <w:rsid w:val="0003506B"/>
    <w:rsid w:val="00040587"/>
    <w:rsid w:val="0004177E"/>
    <w:rsid w:val="000419F0"/>
    <w:rsid w:val="00042D53"/>
    <w:rsid w:val="00042FFF"/>
    <w:rsid w:val="00043E39"/>
    <w:rsid w:val="0004465D"/>
    <w:rsid w:val="00045C36"/>
    <w:rsid w:val="0004725F"/>
    <w:rsid w:val="000539C0"/>
    <w:rsid w:val="00055986"/>
    <w:rsid w:val="000615C8"/>
    <w:rsid w:val="00064F95"/>
    <w:rsid w:val="000735D4"/>
    <w:rsid w:val="00074DD7"/>
    <w:rsid w:val="00075877"/>
    <w:rsid w:val="000761C6"/>
    <w:rsid w:val="00076B1F"/>
    <w:rsid w:val="000770A0"/>
    <w:rsid w:val="000807BA"/>
    <w:rsid w:val="0008139F"/>
    <w:rsid w:val="00085A1A"/>
    <w:rsid w:val="00085D97"/>
    <w:rsid w:val="000910BE"/>
    <w:rsid w:val="000919C9"/>
    <w:rsid w:val="000930BF"/>
    <w:rsid w:val="00093FA6"/>
    <w:rsid w:val="000943B9"/>
    <w:rsid w:val="00094C8C"/>
    <w:rsid w:val="000A1021"/>
    <w:rsid w:val="000A2870"/>
    <w:rsid w:val="000A2A7A"/>
    <w:rsid w:val="000A60E6"/>
    <w:rsid w:val="000A65B4"/>
    <w:rsid w:val="000A6C48"/>
    <w:rsid w:val="000A7F5A"/>
    <w:rsid w:val="000B1504"/>
    <w:rsid w:val="000B1E57"/>
    <w:rsid w:val="000B31BA"/>
    <w:rsid w:val="000B37FB"/>
    <w:rsid w:val="000B38A5"/>
    <w:rsid w:val="000C04A9"/>
    <w:rsid w:val="000C1A3F"/>
    <w:rsid w:val="000C1BC3"/>
    <w:rsid w:val="000C32C3"/>
    <w:rsid w:val="000C3C2B"/>
    <w:rsid w:val="000C50B8"/>
    <w:rsid w:val="000C68F3"/>
    <w:rsid w:val="000C7BF8"/>
    <w:rsid w:val="000D4735"/>
    <w:rsid w:val="000D543D"/>
    <w:rsid w:val="000D7EF0"/>
    <w:rsid w:val="000E0348"/>
    <w:rsid w:val="000E6077"/>
    <w:rsid w:val="000F0643"/>
    <w:rsid w:val="000F0F1F"/>
    <w:rsid w:val="000F12C8"/>
    <w:rsid w:val="000F1FF2"/>
    <w:rsid w:val="000F5FC9"/>
    <w:rsid w:val="000F6EAE"/>
    <w:rsid w:val="000F74DF"/>
    <w:rsid w:val="00103D67"/>
    <w:rsid w:val="00104ECF"/>
    <w:rsid w:val="00105F4B"/>
    <w:rsid w:val="001069D5"/>
    <w:rsid w:val="00107107"/>
    <w:rsid w:val="00110F73"/>
    <w:rsid w:val="001116F3"/>
    <w:rsid w:val="00111F87"/>
    <w:rsid w:val="00114076"/>
    <w:rsid w:val="001154D0"/>
    <w:rsid w:val="00115523"/>
    <w:rsid w:val="00115E5B"/>
    <w:rsid w:val="0011611E"/>
    <w:rsid w:val="00117704"/>
    <w:rsid w:val="00117717"/>
    <w:rsid w:val="00120F79"/>
    <w:rsid w:val="0012281E"/>
    <w:rsid w:val="001368D5"/>
    <w:rsid w:val="00140136"/>
    <w:rsid w:val="00143F02"/>
    <w:rsid w:val="00144485"/>
    <w:rsid w:val="00144EC9"/>
    <w:rsid w:val="00145918"/>
    <w:rsid w:val="00145EDF"/>
    <w:rsid w:val="0014761C"/>
    <w:rsid w:val="00147A65"/>
    <w:rsid w:val="001513CB"/>
    <w:rsid w:val="001531BE"/>
    <w:rsid w:val="00154F92"/>
    <w:rsid w:val="00155A5B"/>
    <w:rsid w:val="00157018"/>
    <w:rsid w:val="00160FAF"/>
    <w:rsid w:val="001613F7"/>
    <w:rsid w:val="0016219B"/>
    <w:rsid w:val="00163BF9"/>
    <w:rsid w:val="001655FD"/>
    <w:rsid w:val="00171022"/>
    <w:rsid w:val="00177494"/>
    <w:rsid w:val="00177747"/>
    <w:rsid w:val="00180411"/>
    <w:rsid w:val="00181821"/>
    <w:rsid w:val="0018298A"/>
    <w:rsid w:val="0018420E"/>
    <w:rsid w:val="00186100"/>
    <w:rsid w:val="00190B89"/>
    <w:rsid w:val="00191A65"/>
    <w:rsid w:val="00191CD6"/>
    <w:rsid w:val="0019271D"/>
    <w:rsid w:val="00192BBA"/>
    <w:rsid w:val="00193E84"/>
    <w:rsid w:val="00197DB2"/>
    <w:rsid w:val="00197DDE"/>
    <w:rsid w:val="001A17E9"/>
    <w:rsid w:val="001A21A2"/>
    <w:rsid w:val="001A4732"/>
    <w:rsid w:val="001A5625"/>
    <w:rsid w:val="001A6766"/>
    <w:rsid w:val="001A6F81"/>
    <w:rsid w:val="001A7323"/>
    <w:rsid w:val="001B0CD3"/>
    <w:rsid w:val="001B4C6B"/>
    <w:rsid w:val="001B6BA5"/>
    <w:rsid w:val="001B75ED"/>
    <w:rsid w:val="001C0F2F"/>
    <w:rsid w:val="001C127A"/>
    <w:rsid w:val="001C1E22"/>
    <w:rsid w:val="001C41D6"/>
    <w:rsid w:val="001C42EA"/>
    <w:rsid w:val="001C436D"/>
    <w:rsid w:val="001C70B8"/>
    <w:rsid w:val="001D1F7D"/>
    <w:rsid w:val="001D595A"/>
    <w:rsid w:val="001D636F"/>
    <w:rsid w:val="001D7277"/>
    <w:rsid w:val="001E1337"/>
    <w:rsid w:val="001E476E"/>
    <w:rsid w:val="001E4CF6"/>
    <w:rsid w:val="001E60FB"/>
    <w:rsid w:val="001E6E02"/>
    <w:rsid w:val="001F070B"/>
    <w:rsid w:val="001F11F7"/>
    <w:rsid w:val="001F29CD"/>
    <w:rsid w:val="001F3841"/>
    <w:rsid w:val="001F4379"/>
    <w:rsid w:val="001F6335"/>
    <w:rsid w:val="001F6669"/>
    <w:rsid w:val="001F6F34"/>
    <w:rsid w:val="0020071E"/>
    <w:rsid w:val="002021E4"/>
    <w:rsid w:val="00202678"/>
    <w:rsid w:val="00202AF8"/>
    <w:rsid w:val="0020479B"/>
    <w:rsid w:val="002057CB"/>
    <w:rsid w:val="00205DD9"/>
    <w:rsid w:val="00210F43"/>
    <w:rsid w:val="002114F6"/>
    <w:rsid w:val="002164A6"/>
    <w:rsid w:val="00216AD4"/>
    <w:rsid w:val="00221621"/>
    <w:rsid w:val="00221D71"/>
    <w:rsid w:val="002233F5"/>
    <w:rsid w:val="002259F1"/>
    <w:rsid w:val="00231020"/>
    <w:rsid w:val="002347CF"/>
    <w:rsid w:val="00235B99"/>
    <w:rsid w:val="00237793"/>
    <w:rsid w:val="00237E27"/>
    <w:rsid w:val="00240E46"/>
    <w:rsid w:val="00241157"/>
    <w:rsid w:val="00245CE7"/>
    <w:rsid w:val="00246F29"/>
    <w:rsid w:val="002471A3"/>
    <w:rsid w:val="00247898"/>
    <w:rsid w:val="0025084F"/>
    <w:rsid w:val="00251A77"/>
    <w:rsid w:val="00252220"/>
    <w:rsid w:val="0025352E"/>
    <w:rsid w:val="002562C5"/>
    <w:rsid w:val="00257F23"/>
    <w:rsid w:val="002602AB"/>
    <w:rsid w:val="002605EA"/>
    <w:rsid w:val="00260B5F"/>
    <w:rsid w:val="00263DA6"/>
    <w:rsid w:val="00264287"/>
    <w:rsid w:val="002649E0"/>
    <w:rsid w:val="00265FA4"/>
    <w:rsid w:val="00267002"/>
    <w:rsid w:val="00270272"/>
    <w:rsid w:val="00270AD8"/>
    <w:rsid w:val="00272355"/>
    <w:rsid w:val="00275EBD"/>
    <w:rsid w:val="00276596"/>
    <w:rsid w:val="002778BB"/>
    <w:rsid w:val="00277985"/>
    <w:rsid w:val="0028248F"/>
    <w:rsid w:val="00284F53"/>
    <w:rsid w:val="00287B2E"/>
    <w:rsid w:val="00290807"/>
    <w:rsid w:val="002952C8"/>
    <w:rsid w:val="002A266C"/>
    <w:rsid w:val="002A32F4"/>
    <w:rsid w:val="002A4E51"/>
    <w:rsid w:val="002A50B6"/>
    <w:rsid w:val="002A79AE"/>
    <w:rsid w:val="002B201E"/>
    <w:rsid w:val="002B4FF1"/>
    <w:rsid w:val="002B54AB"/>
    <w:rsid w:val="002B7A22"/>
    <w:rsid w:val="002B7FFB"/>
    <w:rsid w:val="002C1D44"/>
    <w:rsid w:val="002C31AF"/>
    <w:rsid w:val="002C38D6"/>
    <w:rsid w:val="002C4804"/>
    <w:rsid w:val="002C4930"/>
    <w:rsid w:val="002C4A8E"/>
    <w:rsid w:val="002C621C"/>
    <w:rsid w:val="002D0304"/>
    <w:rsid w:val="002D1C08"/>
    <w:rsid w:val="002D25B6"/>
    <w:rsid w:val="002E1AF1"/>
    <w:rsid w:val="002E45E0"/>
    <w:rsid w:val="002E4F64"/>
    <w:rsid w:val="002E7BF3"/>
    <w:rsid w:val="002F16EF"/>
    <w:rsid w:val="002F37AB"/>
    <w:rsid w:val="002F37F4"/>
    <w:rsid w:val="002F6FEC"/>
    <w:rsid w:val="002F7A3A"/>
    <w:rsid w:val="00301D41"/>
    <w:rsid w:val="003038D4"/>
    <w:rsid w:val="003041C3"/>
    <w:rsid w:val="00311C1C"/>
    <w:rsid w:val="00312C78"/>
    <w:rsid w:val="00312DF8"/>
    <w:rsid w:val="003137F5"/>
    <w:rsid w:val="00314464"/>
    <w:rsid w:val="00314837"/>
    <w:rsid w:val="00321F25"/>
    <w:rsid w:val="003247B4"/>
    <w:rsid w:val="003257A2"/>
    <w:rsid w:val="00326E18"/>
    <w:rsid w:val="003270C2"/>
    <w:rsid w:val="0032739F"/>
    <w:rsid w:val="003314C2"/>
    <w:rsid w:val="00333B62"/>
    <w:rsid w:val="00336168"/>
    <w:rsid w:val="00340A33"/>
    <w:rsid w:val="0034102E"/>
    <w:rsid w:val="0034130D"/>
    <w:rsid w:val="00342BD7"/>
    <w:rsid w:val="00343DB9"/>
    <w:rsid w:val="00345009"/>
    <w:rsid w:val="00345075"/>
    <w:rsid w:val="003521E8"/>
    <w:rsid w:val="00356423"/>
    <w:rsid w:val="00356FFA"/>
    <w:rsid w:val="003572DB"/>
    <w:rsid w:val="0036020C"/>
    <w:rsid w:val="00360D3E"/>
    <w:rsid w:val="003633F8"/>
    <w:rsid w:val="0036359B"/>
    <w:rsid w:val="00363CB3"/>
    <w:rsid w:val="00365B6E"/>
    <w:rsid w:val="0037168F"/>
    <w:rsid w:val="00374FDC"/>
    <w:rsid w:val="00375232"/>
    <w:rsid w:val="00380685"/>
    <w:rsid w:val="003825CE"/>
    <w:rsid w:val="003837A0"/>
    <w:rsid w:val="003840F5"/>
    <w:rsid w:val="003847A6"/>
    <w:rsid w:val="00384DFA"/>
    <w:rsid w:val="00387469"/>
    <w:rsid w:val="00390EDD"/>
    <w:rsid w:val="00393495"/>
    <w:rsid w:val="00394034"/>
    <w:rsid w:val="0039492A"/>
    <w:rsid w:val="003A02C5"/>
    <w:rsid w:val="003A0FF8"/>
    <w:rsid w:val="003B0A9F"/>
    <w:rsid w:val="003B120B"/>
    <w:rsid w:val="003C110B"/>
    <w:rsid w:val="003C1682"/>
    <w:rsid w:val="003C2645"/>
    <w:rsid w:val="003C2C5A"/>
    <w:rsid w:val="003C4469"/>
    <w:rsid w:val="003D304B"/>
    <w:rsid w:val="003D33BD"/>
    <w:rsid w:val="003D77DA"/>
    <w:rsid w:val="003E14F6"/>
    <w:rsid w:val="003E1B0D"/>
    <w:rsid w:val="003E2E7E"/>
    <w:rsid w:val="003E43CD"/>
    <w:rsid w:val="003F1B14"/>
    <w:rsid w:val="003F42D4"/>
    <w:rsid w:val="004007A6"/>
    <w:rsid w:val="00403FDC"/>
    <w:rsid w:val="004047CE"/>
    <w:rsid w:val="004077A2"/>
    <w:rsid w:val="00407EA6"/>
    <w:rsid w:val="00411B61"/>
    <w:rsid w:val="00423F8A"/>
    <w:rsid w:val="004256AC"/>
    <w:rsid w:val="00425A3B"/>
    <w:rsid w:val="004262CC"/>
    <w:rsid w:val="00434A52"/>
    <w:rsid w:val="00435420"/>
    <w:rsid w:val="004363C0"/>
    <w:rsid w:val="00441C23"/>
    <w:rsid w:val="004420E9"/>
    <w:rsid w:val="00443B00"/>
    <w:rsid w:val="0044483C"/>
    <w:rsid w:val="00446F25"/>
    <w:rsid w:val="00450682"/>
    <w:rsid w:val="00453C5E"/>
    <w:rsid w:val="004545EC"/>
    <w:rsid w:val="00456916"/>
    <w:rsid w:val="00456BA0"/>
    <w:rsid w:val="00465E61"/>
    <w:rsid w:val="0046765B"/>
    <w:rsid w:val="00470C3F"/>
    <w:rsid w:val="0047249A"/>
    <w:rsid w:val="00475CF3"/>
    <w:rsid w:val="00475DD3"/>
    <w:rsid w:val="004802DA"/>
    <w:rsid w:val="004815BF"/>
    <w:rsid w:val="00486634"/>
    <w:rsid w:val="004866F6"/>
    <w:rsid w:val="00486F3E"/>
    <w:rsid w:val="0049451B"/>
    <w:rsid w:val="004A1180"/>
    <w:rsid w:val="004A1246"/>
    <w:rsid w:val="004A1431"/>
    <w:rsid w:val="004A2B25"/>
    <w:rsid w:val="004A3B6E"/>
    <w:rsid w:val="004A5D75"/>
    <w:rsid w:val="004A65F0"/>
    <w:rsid w:val="004B1812"/>
    <w:rsid w:val="004B7439"/>
    <w:rsid w:val="004C4367"/>
    <w:rsid w:val="004C5714"/>
    <w:rsid w:val="004C5737"/>
    <w:rsid w:val="004C6393"/>
    <w:rsid w:val="004D0D75"/>
    <w:rsid w:val="004D1782"/>
    <w:rsid w:val="004D1BBE"/>
    <w:rsid w:val="004D21C7"/>
    <w:rsid w:val="004D653C"/>
    <w:rsid w:val="004D68E2"/>
    <w:rsid w:val="004E10D2"/>
    <w:rsid w:val="004E2733"/>
    <w:rsid w:val="00500266"/>
    <w:rsid w:val="00501F48"/>
    <w:rsid w:val="00503046"/>
    <w:rsid w:val="0050475E"/>
    <w:rsid w:val="00507F80"/>
    <w:rsid w:val="00511FFD"/>
    <w:rsid w:val="00515123"/>
    <w:rsid w:val="00522945"/>
    <w:rsid w:val="00523106"/>
    <w:rsid w:val="005237C4"/>
    <w:rsid w:val="00524185"/>
    <w:rsid w:val="00525106"/>
    <w:rsid w:val="00533E8C"/>
    <w:rsid w:val="00535BA4"/>
    <w:rsid w:val="0054105B"/>
    <w:rsid w:val="00541C1F"/>
    <w:rsid w:val="00541CAA"/>
    <w:rsid w:val="00542562"/>
    <w:rsid w:val="0054407D"/>
    <w:rsid w:val="00544C52"/>
    <w:rsid w:val="00547131"/>
    <w:rsid w:val="00551B71"/>
    <w:rsid w:val="0055287D"/>
    <w:rsid w:val="0055368A"/>
    <w:rsid w:val="00555136"/>
    <w:rsid w:val="005574F1"/>
    <w:rsid w:val="00562BEF"/>
    <w:rsid w:val="00563193"/>
    <w:rsid w:val="005635B4"/>
    <w:rsid w:val="0056650F"/>
    <w:rsid w:val="00571A59"/>
    <w:rsid w:val="0057391F"/>
    <w:rsid w:val="00574BD8"/>
    <w:rsid w:val="005805AE"/>
    <w:rsid w:val="00581C59"/>
    <w:rsid w:val="0058299F"/>
    <w:rsid w:val="00585E2E"/>
    <w:rsid w:val="00592484"/>
    <w:rsid w:val="0059258C"/>
    <w:rsid w:val="00597B57"/>
    <w:rsid w:val="005A0235"/>
    <w:rsid w:val="005A0312"/>
    <w:rsid w:val="005A12D2"/>
    <w:rsid w:val="005A51E6"/>
    <w:rsid w:val="005A5DC8"/>
    <w:rsid w:val="005A60B4"/>
    <w:rsid w:val="005A6F45"/>
    <w:rsid w:val="005A7634"/>
    <w:rsid w:val="005A7FE1"/>
    <w:rsid w:val="005B1EA5"/>
    <w:rsid w:val="005B21DA"/>
    <w:rsid w:val="005B2FF0"/>
    <w:rsid w:val="005B450E"/>
    <w:rsid w:val="005B7659"/>
    <w:rsid w:val="005C2984"/>
    <w:rsid w:val="005C3C69"/>
    <w:rsid w:val="005C4C1F"/>
    <w:rsid w:val="005C5AF5"/>
    <w:rsid w:val="005C6636"/>
    <w:rsid w:val="005D186A"/>
    <w:rsid w:val="005E1D6D"/>
    <w:rsid w:val="005F041A"/>
    <w:rsid w:val="005F2323"/>
    <w:rsid w:val="005F3380"/>
    <w:rsid w:val="005F360B"/>
    <w:rsid w:val="005F4CA7"/>
    <w:rsid w:val="005F4F5D"/>
    <w:rsid w:val="005F50A2"/>
    <w:rsid w:val="005F59AE"/>
    <w:rsid w:val="006007A4"/>
    <w:rsid w:val="00600CC3"/>
    <w:rsid w:val="00601269"/>
    <w:rsid w:val="00602CE5"/>
    <w:rsid w:val="00603C83"/>
    <w:rsid w:val="00604F55"/>
    <w:rsid w:val="006052C7"/>
    <w:rsid w:val="00613673"/>
    <w:rsid w:val="00613DFC"/>
    <w:rsid w:val="00621193"/>
    <w:rsid w:val="00621DCD"/>
    <w:rsid w:val="00622115"/>
    <w:rsid w:val="00622291"/>
    <w:rsid w:val="00622C3C"/>
    <w:rsid w:val="006259A8"/>
    <w:rsid w:val="006305CF"/>
    <w:rsid w:val="00630F16"/>
    <w:rsid w:val="006331C3"/>
    <w:rsid w:val="0064089B"/>
    <w:rsid w:val="00641B85"/>
    <w:rsid w:val="006423A3"/>
    <w:rsid w:val="006448E8"/>
    <w:rsid w:val="00645CEB"/>
    <w:rsid w:val="006509DA"/>
    <w:rsid w:val="00653457"/>
    <w:rsid w:val="006541E9"/>
    <w:rsid w:val="00654F79"/>
    <w:rsid w:val="0065666D"/>
    <w:rsid w:val="00656D98"/>
    <w:rsid w:val="00660968"/>
    <w:rsid w:val="006617C9"/>
    <w:rsid w:val="00666277"/>
    <w:rsid w:val="0067625E"/>
    <w:rsid w:val="00677754"/>
    <w:rsid w:val="00677765"/>
    <w:rsid w:val="00680D29"/>
    <w:rsid w:val="00683731"/>
    <w:rsid w:val="0068416E"/>
    <w:rsid w:val="00684509"/>
    <w:rsid w:val="00686183"/>
    <w:rsid w:val="0069061D"/>
    <w:rsid w:val="00691E3E"/>
    <w:rsid w:val="00694520"/>
    <w:rsid w:val="006A0EC1"/>
    <w:rsid w:val="006A402A"/>
    <w:rsid w:val="006A49B8"/>
    <w:rsid w:val="006A5271"/>
    <w:rsid w:val="006A53E5"/>
    <w:rsid w:val="006B0B1F"/>
    <w:rsid w:val="006B213B"/>
    <w:rsid w:val="006B408F"/>
    <w:rsid w:val="006B4E1F"/>
    <w:rsid w:val="006C27EC"/>
    <w:rsid w:val="006C3BE7"/>
    <w:rsid w:val="006C3FDA"/>
    <w:rsid w:val="006C61D0"/>
    <w:rsid w:val="006C740D"/>
    <w:rsid w:val="006C7B01"/>
    <w:rsid w:val="006D1EFC"/>
    <w:rsid w:val="006D23C9"/>
    <w:rsid w:val="006D6F23"/>
    <w:rsid w:val="006E1443"/>
    <w:rsid w:val="006E1BDD"/>
    <w:rsid w:val="006E6D45"/>
    <w:rsid w:val="006F07F9"/>
    <w:rsid w:val="006F2CC0"/>
    <w:rsid w:val="006F36DD"/>
    <w:rsid w:val="006F4E51"/>
    <w:rsid w:val="006F5BA9"/>
    <w:rsid w:val="006F6E6C"/>
    <w:rsid w:val="00700E07"/>
    <w:rsid w:val="00701D32"/>
    <w:rsid w:val="00703772"/>
    <w:rsid w:val="007060E9"/>
    <w:rsid w:val="00710A22"/>
    <w:rsid w:val="00714FFA"/>
    <w:rsid w:val="007152EC"/>
    <w:rsid w:val="007175CB"/>
    <w:rsid w:val="00720085"/>
    <w:rsid w:val="00720632"/>
    <w:rsid w:val="00722DD2"/>
    <w:rsid w:val="0072693C"/>
    <w:rsid w:val="00731155"/>
    <w:rsid w:val="00731DE2"/>
    <w:rsid w:val="0073237C"/>
    <w:rsid w:val="007333C2"/>
    <w:rsid w:val="00734D4D"/>
    <w:rsid w:val="007363E7"/>
    <w:rsid w:val="007374BB"/>
    <w:rsid w:val="00737C6E"/>
    <w:rsid w:val="00737CFB"/>
    <w:rsid w:val="00737E23"/>
    <w:rsid w:val="00747B6B"/>
    <w:rsid w:val="0075149B"/>
    <w:rsid w:val="0075452B"/>
    <w:rsid w:val="007545D1"/>
    <w:rsid w:val="00755BAE"/>
    <w:rsid w:val="0075718E"/>
    <w:rsid w:val="007628CF"/>
    <w:rsid w:val="00762B9C"/>
    <w:rsid w:val="00764164"/>
    <w:rsid w:val="00765CF4"/>
    <w:rsid w:val="007736DA"/>
    <w:rsid w:val="007815D9"/>
    <w:rsid w:val="007839A3"/>
    <w:rsid w:val="00784EE0"/>
    <w:rsid w:val="00785E21"/>
    <w:rsid w:val="00790C58"/>
    <w:rsid w:val="007912BF"/>
    <w:rsid w:val="007925E7"/>
    <w:rsid w:val="0079341F"/>
    <w:rsid w:val="007936E7"/>
    <w:rsid w:val="00794FD0"/>
    <w:rsid w:val="007A3446"/>
    <w:rsid w:val="007A56D1"/>
    <w:rsid w:val="007A643D"/>
    <w:rsid w:val="007A766F"/>
    <w:rsid w:val="007B2C0A"/>
    <w:rsid w:val="007B426F"/>
    <w:rsid w:val="007C015F"/>
    <w:rsid w:val="007C2B35"/>
    <w:rsid w:val="007C2D89"/>
    <w:rsid w:val="007C4CE7"/>
    <w:rsid w:val="007C540F"/>
    <w:rsid w:val="007C58BD"/>
    <w:rsid w:val="007C6FA1"/>
    <w:rsid w:val="007C7E90"/>
    <w:rsid w:val="007D00BD"/>
    <w:rsid w:val="007D12E7"/>
    <w:rsid w:val="007D3E82"/>
    <w:rsid w:val="007D4090"/>
    <w:rsid w:val="007D4974"/>
    <w:rsid w:val="007D606C"/>
    <w:rsid w:val="007E244F"/>
    <w:rsid w:val="007E5651"/>
    <w:rsid w:val="007E6CEF"/>
    <w:rsid w:val="007F095B"/>
    <w:rsid w:val="007F0A3F"/>
    <w:rsid w:val="007F3283"/>
    <w:rsid w:val="007F3BEA"/>
    <w:rsid w:val="007F40B9"/>
    <w:rsid w:val="007F51F9"/>
    <w:rsid w:val="007F65B7"/>
    <w:rsid w:val="007F7076"/>
    <w:rsid w:val="0080499F"/>
    <w:rsid w:val="00806775"/>
    <w:rsid w:val="008069AB"/>
    <w:rsid w:val="00806E6D"/>
    <w:rsid w:val="00810658"/>
    <w:rsid w:val="00811138"/>
    <w:rsid w:val="008120C8"/>
    <w:rsid w:val="00812392"/>
    <w:rsid w:val="008128C0"/>
    <w:rsid w:val="00813F59"/>
    <w:rsid w:val="008159F4"/>
    <w:rsid w:val="008209D9"/>
    <w:rsid w:val="00820FB9"/>
    <w:rsid w:val="00821A28"/>
    <w:rsid w:val="0082521F"/>
    <w:rsid w:val="0082593A"/>
    <w:rsid w:val="00825EF9"/>
    <w:rsid w:val="00826D0D"/>
    <w:rsid w:val="00827BDD"/>
    <w:rsid w:val="008326B8"/>
    <w:rsid w:val="008336F6"/>
    <w:rsid w:val="008343DA"/>
    <w:rsid w:val="00834C5F"/>
    <w:rsid w:val="008360CA"/>
    <w:rsid w:val="008366AA"/>
    <w:rsid w:val="00837964"/>
    <w:rsid w:val="0084026D"/>
    <w:rsid w:val="00842DA7"/>
    <w:rsid w:val="00844024"/>
    <w:rsid w:val="00846729"/>
    <w:rsid w:val="00852E9A"/>
    <w:rsid w:val="00857189"/>
    <w:rsid w:val="008623D8"/>
    <w:rsid w:val="00867F8E"/>
    <w:rsid w:val="00871B85"/>
    <w:rsid w:val="00871DC7"/>
    <w:rsid w:val="00871FDE"/>
    <w:rsid w:val="00872672"/>
    <w:rsid w:val="00875D4C"/>
    <w:rsid w:val="008769D4"/>
    <w:rsid w:val="00880B1F"/>
    <w:rsid w:val="008811DB"/>
    <w:rsid w:val="008819BC"/>
    <w:rsid w:val="00881DBE"/>
    <w:rsid w:val="00881EBC"/>
    <w:rsid w:val="008822B8"/>
    <w:rsid w:val="008824AC"/>
    <w:rsid w:val="0088440F"/>
    <w:rsid w:val="00884A41"/>
    <w:rsid w:val="008854C5"/>
    <w:rsid w:val="00890FBA"/>
    <w:rsid w:val="00893300"/>
    <w:rsid w:val="00897B29"/>
    <w:rsid w:val="008A228E"/>
    <w:rsid w:val="008A64C7"/>
    <w:rsid w:val="008A7740"/>
    <w:rsid w:val="008B18BF"/>
    <w:rsid w:val="008B197A"/>
    <w:rsid w:val="008B2E48"/>
    <w:rsid w:val="008B4ACD"/>
    <w:rsid w:val="008B5BAF"/>
    <w:rsid w:val="008B62E8"/>
    <w:rsid w:val="008B7951"/>
    <w:rsid w:val="008C0956"/>
    <w:rsid w:val="008C0DEA"/>
    <w:rsid w:val="008C1B2F"/>
    <w:rsid w:val="008C2968"/>
    <w:rsid w:val="008C2CDD"/>
    <w:rsid w:val="008C6E58"/>
    <w:rsid w:val="008D0B0C"/>
    <w:rsid w:val="008D11C4"/>
    <w:rsid w:val="008D32EA"/>
    <w:rsid w:val="008D3962"/>
    <w:rsid w:val="008D3CAC"/>
    <w:rsid w:val="008D5BED"/>
    <w:rsid w:val="008D7A58"/>
    <w:rsid w:val="008D7B58"/>
    <w:rsid w:val="008E2684"/>
    <w:rsid w:val="008E3306"/>
    <w:rsid w:val="008E375D"/>
    <w:rsid w:val="008E42D4"/>
    <w:rsid w:val="008E50B3"/>
    <w:rsid w:val="008E6AB5"/>
    <w:rsid w:val="008F0D68"/>
    <w:rsid w:val="008F0EFD"/>
    <w:rsid w:val="008F2126"/>
    <w:rsid w:val="008F2507"/>
    <w:rsid w:val="008F26A0"/>
    <w:rsid w:val="00903313"/>
    <w:rsid w:val="0090352B"/>
    <w:rsid w:val="00903C01"/>
    <w:rsid w:val="009049F2"/>
    <w:rsid w:val="00906949"/>
    <w:rsid w:val="00907BE5"/>
    <w:rsid w:val="00910ECD"/>
    <w:rsid w:val="00911ACF"/>
    <w:rsid w:val="00912041"/>
    <w:rsid w:val="009129E7"/>
    <w:rsid w:val="00914AB2"/>
    <w:rsid w:val="00916234"/>
    <w:rsid w:val="00916A82"/>
    <w:rsid w:val="00917D8E"/>
    <w:rsid w:val="00917F14"/>
    <w:rsid w:val="009204F1"/>
    <w:rsid w:val="009219D3"/>
    <w:rsid w:val="0092487D"/>
    <w:rsid w:val="009309DF"/>
    <w:rsid w:val="009326E8"/>
    <w:rsid w:val="00937244"/>
    <w:rsid w:val="00937355"/>
    <w:rsid w:val="00942042"/>
    <w:rsid w:val="00943CC0"/>
    <w:rsid w:val="00945AD1"/>
    <w:rsid w:val="0094607B"/>
    <w:rsid w:val="00951ED4"/>
    <w:rsid w:val="00952198"/>
    <w:rsid w:val="00955046"/>
    <w:rsid w:val="00955289"/>
    <w:rsid w:val="00956FD7"/>
    <w:rsid w:val="00957E93"/>
    <w:rsid w:val="00962177"/>
    <w:rsid w:val="009649DC"/>
    <w:rsid w:val="00964EC6"/>
    <w:rsid w:val="00971C12"/>
    <w:rsid w:val="00974E80"/>
    <w:rsid w:val="0097565A"/>
    <w:rsid w:val="00980E2F"/>
    <w:rsid w:val="0098130B"/>
    <w:rsid w:val="009841FC"/>
    <w:rsid w:val="009856F2"/>
    <w:rsid w:val="00985F0F"/>
    <w:rsid w:val="009860F1"/>
    <w:rsid w:val="009927CF"/>
    <w:rsid w:val="0099394E"/>
    <w:rsid w:val="009A13C3"/>
    <w:rsid w:val="009A17C5"/>
    <w:rsid w:val="009A38B1"/>
    <w:rsid w:val="009A38F7"/>
    <w:rsid w:val="009B2351"/>
    <w:rsid w:val="009B56DD"/>
    <w:rsid w:val="009B598E"/>
    <w:rsid w:val="009B7023"/>
    <w:rsid w:val="009C0ECD"/>
    <w:rsid w:val="009C3130"/>
    <w:rsid w:val="009C3BD7"/>
    <w:rsid w:val="009C53D7"/>
    <w:rsid w:val="009C7043"/>
    <w:rsid w:val="009C70A0"/>
    <w:rsid w:val="009D01BD"/>
    <w:rsid w:val="009D059F"/>
    <w:rsid w:val="009D1EED"/>
    <w:rsid w:val="009D23B6"/>
    <w:rsid w:val="009D3691"/>
    <w:rsid w:val="009D4D9B"/>
    <w:rsid w:val="009D6CF7"/>
    <w:rsid w:val="009E07CF"/>
    <w:rsid w:val="009E0878"/>
    <w:rsid w:val="009E0AA9"/>
    <w:rsid w:val="009E114B"/>
    <w:rsid w:val="009E1A4A"/>
    <w:rsid w:val="009E5366"/>
    <w:rsid w:val="009E5422"/>
    <w:rsid w:val="009E5DF3"/>
    <w:rsid w:val="009F281A"/>
    <w:rsid w:val="009F33B7"/>
    <w:rsid w:val="00A00690"/>
    <w:rsid w:val="00A01476"/>
    <w:rsid w:val="00A049D3"/>
    <w:rsid w:val="00A050BC"/>
    <w:rsid w:val="00A05D16"/>
    <w:rsid w:val="00A06FA4"/>
    <w:rsid w:val="00A112A9"/>
    <w:rsid w:val="00A11792"/>
    <w:rsid w:val="00A131A0"/>
    <w:rsid w:val="00A15268"/>
    <w:rsid w:val="00A15373"/>
    <w:rsid w:val="00A1603C"/>
    <w:rsid w:val="00A16489"/>
    <w:rsid w:val="00A23B3B"/>
    <w:rsid w:val="00A23FCB"/>
    <w:rsid w:val="00A26A22"/>
    <w:rsid w:val="00A2758E"/>
    <w:rsid w:val="00A3252E"/>
    <w:rsid w:val="00A33A7E"/>
    <w:rsid w:val="00A36608"/>
    <w:rsid w:val="00A414A8"/>
    <w:rsid w:val="00A4244E"/>
    <w:rsid w:val="00A4301E"/>
    <w:rsid w:val="00A442A2"/>
    <w:rsid w:val="00A46DBE"/>
    <w:rsid w:val="00A509B2"/>
    <w:rsid w:val="00A52C25"/>
    <w:rsid w:val="00A55B63"/>
    <w:rsid w:val="00A56680"/>
    <w:rsid w:val="00A60EA0"/>
    <w:rsid w:val="00A61CB1"/>
    <w:rsid w:val="00A665B4"/>
    <w:rsid w:val="00A66F27"/>
    <w:rsid w:val="00A704FC"/>
    <w:rsid w:val="00A74538"/>
    <w:rsid w:val="00A74915"/>
    <w:rsid w:val="00A74F43"/>
    <w:rsid w:val="00A7528F"/>
    <w:rsid w:val="00A75539"/>
    <w:rsid w:val="00A76139"/>
    <w:rsid w:val="00A76794"/>
    <w:rsid w:val="00A838A0"/>
    <w:rsid w:val="00A84BF5"/>
    <w:rsid w:val="00A871AA"/>
    <w:rsid w:val="00A92056"/>
    <w:rsid w:val="00A94028"/>
    <w:rsid w:val="00A946ED"/>
    <w:rsid w:val="00A949EA"/>
    <w:rsid w:val="00A95815"/>
    <w:rsid w:val="00A96759"/>
    <w:rsid w:val="00A96847"/>
    <w:rsid w:val="00A96F9C"/>
    <w:rsid w:val="00AA294C"/>
    <w:rsid w:val="00AA3634"/>
    <w:rsid w:val="00AB2208"/>
    <w:rsid w:val="00AB2CEF"/>
    <w:rsid w:val="00AB688F"/>
    <w:rsid w:val="00AB7E7E"/>
    <w:rsid w:val="00AC0296"/>
    <w:rsid w:val="00AC2697"/>
    <w:rsid w:val="00AC3604"/>
    <w:rsid w:val="00AC49F3"/>
    <w:rsid w:val="00AC5BC3"/>
    <w:rsid w:val="00AC6EFB"/>
    <w:rsid w:val="00AD464E"/>
    <w:rsid w:val="00AD7A65"/>
    <w:rsid w:val="00AD7AC0"/>
    <w:rsid w:val="00AD7B03"/>
    <w:rsid w:val="00AE0511"/>
    <w:rsid w:val="00AE21FD"/>
    <w:rsid w:val="00AE3E6B"/>
    <w:rsid w:val="00AE48F3"/>
    <w:rsid w:val="00AE526D"/>
    <w:rsid w:val="00AF1D85"/>
    <w:rsid w:val="00AF6830"/>
    <w:rsid w:val="00AF7536"/>
    <w:rsid w:val="00B003E4"/>
    <w:rsid w:val="00B029CE"/>
    <w:rsid w:val="00B03D0E"/>
    <w:rsid w:val="00B05233"/>
    <w:rsid w:val="00B056D9"/>
    <w:rsid w:val="00B102B6"/>
    <w:rsid w:val="00B125F3"/>
    <w:rsid w:val="00B13638"/>
    <w:rsid w:val="00B15B0B"/>
    <w:rsid w:val="00B20AB0"/>
    <w:rsid w:val="00B20DE7"/>
    <w:rsid w:val="00B26A60"/>
    <w:rsid w:val="00B31541"/>
    <w:rsid w:val="00B3236E"/>
    <w:rsid w:val="00B35F1A"/>
    <w:rsid w:val="00B36277"/>
    <w:rsid w:val="00B40B79"/>
    <w:rsid w:val="00B41231"/>
    <w:rsid w:val="00B50639"/>
    <w:rsid w:val="00B50945"/>
    <w:rsid w:val="00B51638"/>
    <w:rsid w:val="00B51FAD"/>
    <w:rsid w:val="00B521DC"/>
    <w:rsid w:val="00B53B85"/>
    <w:rsid w:val="00B5615D"/>
    <w:rsid w:val="00B56E43"/>
    <w:rsid w:val="00B57193"/>
    <w:rsid w:val="00B57684"/>
    <w:rsid w:val="00B6230D"/>
    <w:rsid w:val="00B65B52"/>
    <w:rsid w:val="00B65F4C"/>
    <w:rsid w:val="00B66CBB"/>
    <w:rsid w:val="00B75AAD"/>
    <w:rsid w:val="00B80E58"/>
    <w:rsid w:val="00B80F74"/>
    <w:rsid w:val="00B82DBA"/>
    <w:rsid w:val="00B850B5"/>
    <w:rsid w:val="00B90130"/>
    <w:rsid w:val="00B9265C"/>
    <w:rsid w:val="00B93D1A"/>
    <w:rsid w:val="00B9625A"/>
    <w:rsid w:val="00BA0B45"/>
    <w:rsid w:val="00BA261D"/>
    <w:rsid w:val="00BA64D4"/>
    <w:rsid w:val="00BA73ED"/>
    <w:rsid w:val="00BB3EB6"/>
    <w:rsid w:val="00BB43AB"/>
    <w:rsid w:val="00BB4603"/>
    <w:rsid w:val="00BC10D2"/>
    <w:rsid w:val="00BC29D9"/>
    <w:rsid w:val="00BC590E"/>
    <w:rsid w:val="00BD14CA"/>
    <w:rsid w:val="00BD180E"/>
    <w:rsid w:val="00BD30C0"/>
    <w:rsid w:val="00BD4710"/>
    <w:rsid w:val="00BD537C"/>
    <w:rsid w:val="00BD5477"/>
    <w:rsid w:val="00BD60D4"/>
    <w:rsid w:val="00BD6BD1"/>
    <w:rsid w:val="00BE3E97"/>
    <w:rsid w:val="00BE48BA"/>
    <w:rsid w:val="00BE4ABE"/>
    <w:rsid w:val="00BE66B6"/>
    <w:rsid w:val="00BF115D"/>
    <w:rsid w:val="00C02215"/>
    <w:rsid w:val="00C02529"/>
    <w:rsid w:val="00C02C9D"/>
    <w:rsid w:val="00C05649"/>
    <w:rsid w:val="00C101CA"/>
    <w:rsid w:val="00C10C6A"/>
    <w:rsid w:val="00C10F81"/>
    <w:rsid w:val="00C1137A"/>
    <w:rsid w:val="00C1138C"/>
    <w:rsid w:val="00C1252A"/>
    <w:rsid w:val="00C126BE"/>
    <w:rsid w:val="00C137DC"/>
    <w:rsid w:val="00C13F95"/>
    <w:rsid w:val="00C1485D"/>
    <w:rsid w:val="00C1496B"/>
    <w:rsid w:val="00C1525E"/>
    <w:rsid w:val="00C162E9"/>
    <w:rsid w:val="00C16B83"/>
    <w:rsid w:val="00C17EAE"/>
    <w:rsid w:val="00C20671"/>
    <w:rsid w:val="00C2431E"/>
    <w:rsid w:val="00C25F67"/>
    <w:rsid w:val="00C27B68"/>
    <w:rsid w:val="00C3247D"/>
    <w:rsid w:val="00C33B88"/>
    <w:rsid w:val="00C343C0"/>
    <w:rsid w:val="00C413DE"/>
    <w:rsid w:val="00C41759"/>
    <w:rsid w:val="00C41F24"/>
    <w:rsid w:val="00C4322E"/>
    <w:rsid w:val="00C45C4F"/>
    <w:rsid w:val="00C463C3"/>
    <w:rsid w:val="00C50E21"/>
    <w:rsid w:val="00C5128C"/>
    <w:rsid w:val="00C53537"/>
    <w:rsid w:val="00C54F9A"/>
    <w:rsid w:val="00C568B5"/>
    <w:rsid w:val="00C609FB"/>
    <w:rsid w:val="00C63F94"/>
    <w:rsid w:val="00C65A12"/>
    <w:rsid w:val="00C73887"/>
    <w:rsid w:val="00C765F9"/>
    <w:rsid w:val="00C8013C"/>
    <w:rsid w:val="00C816DF"/>
    <w:rsid w:val="00C82BAB"/>
    <w:rsid w:val="00C85B62"/>
    <w:rsid w:val="00C85BDC"/>
    <w:rsid w:val="00C86036"/>
    <w:rsid w:val="00C86314"/>
    <w:rsid w:val="00C867BA"/>
    <w:rsid w:val="00C87F1D"/>
    <w:rsid w:val="00C930F8"/>
    <w:rsid w:val="00C93182"/>
    <w:rsid w:val="00C944C3"/>
    <w:rsid w:val="00C94C70"/>
    <w:rsid w:val="00C969F0"/>
    <w:rsid w:val="00CA1088"/>
    <w:rsid w:val="00CA25B8"/>
    <w:rsid w:val="00CA3BA6"/>
    <w:rsid w:val="00CA3C97"/>
    <w:rsid w:val="00CA6381"/>
    <w:rsid w:val="00CA63EE"/>
    <w:rsid w:val="00CB119F"/>
    <w:rsid w:val="00CB1A18"/>
    <w:rsid w:val="00CB651D"/>
    <w:rsid w:val="00CB6D3C"/>
    <w:rsid w:val="00CC0B94"/>
    <w:rsid w:val="00CC4113"/>
    <w:rsid w:val="00CC4E57"/>
    <w:rsid w:val="00CC644B"/>
    <w:rsid w:val="00CD1BCB"/>
    <w:rsid w:val="00CD2EBF"/>
    <w:rsid w:val="00CD3045"/>
    <w:rsid w:val="00CD50B3"/>
    <w:rsid w:val="00CD561C"/>
    <w:rsid w:val="00CD7B52"/>
    <w:rsid w:val="00CE1DCD"/>
    <w:rsid w:val="00CE5D29"/>
    <w:rsid w:val="00CE73D9"/>
    <w:rsid w:val="00CF0EC5"/>
    <w:rsid w:val="00CF1009"/>
    <w:rsid w:val="00CF279D"/>
    <w:rsid w:val="00CF6CD2"/>
    <w:rsid w:val="00CF79B4"/>
    <w:rsid w:val="00CF7BC3"/>
    <w:rsid w:val="00CF7C8E"/>
    <w:rsid w:val="00D0002B"/>
    <w:rsid w:val="00D00939"/>
    <w:rsid w:val="00D0139C"/>
    <w:rsid w:val="00D018E9"/>
    <w:rsid w:val="00D01978"/>
    <w:rsid w:val="00D0200C"/>
    <w:rsid w:val="00D027F3"/>
    <w:rsid w:val="00D03929"/>
    <w:rsid w:val="00D079D7"/>
    <w:rsid w:val="00D07A4C"/>
    <w:rsid w:val="00D11D2E"/>
    <w:rsid w:val="00D13B4D"/>
    <w:rsid w:val="00D15AC6"/>
    <w:rsid w:val="00D17479"/>
    <w:rsid w:val="00D21CD6"/>
    <w:rsid w:val="00D243D5"/>
    <w:rsid w:val="00D27A95"/>
    <w:rsid w:val="00D27DC1"/>
    <w:rsid w:val="00D30296"/>
    <w:rsid w:val="00D310FA"/>
    <w:rsid w:val="00D357F9"/>
    <w:rsid w:val="00D35F30"/>
    <w:rsid w:val="00D36754"/>
    <w:rsid w:val="00D36C70"/>
    <w:rsid w:val="00D41609"/>
    <w:rsid w:val="00D418C1"/>
    <w:rsid w:val="00D43E5C"/>
    <w:rsid w:val="00D51586"/>
    <w:rsid w:val="00D52013"/>
    <w:rsid w:val="00D53D2B"/>
    <w:rsid w:val="00D5417A"/>
    <w:rsid w:val="00D54B19"/>
    <w:rsid w:val="00D56634"/>
    <w:rsid w:val="00D57077"/>
    <w:rsid w:val="00D66360"/>
    <w:rsid w:val="00D66671"/>
    <w:rsid w:val="00D66D36"/>
    <w:rsid w:val="00D74E8F"/>
    <w:rsid w:val="00D75A66"/>
    <w:rsid w:val="00D76179"/>
    <w:rsid w:val="00D76523"/>
    <w:rsid w:val="00D76827"/>
    <w:rsid w:val="00D81363"/>
    <w:rsid w:val="00D84E62"/>
    <w:rsid w:val="00D85E2F"/>
    <w:rsid w:val="00D87816"/>
    <w:rsid w:val="00D9332E"/>
    <w:rsid w:val="00D938AA"/>
    <w:rsid w:val="00D938F9"/>
    <w:rsid w:val="00D94087"/>
    <w:rsid w:val="00D94537"/>
    <w:rsid w:val="00D94E20"/>
    <w:rsid w:val="00D94F71"/>
    <w:rsid w:val="00D969CE"/>
    <w:rsid w:val="00DA1E70"/>
    <w:rsid w:val="00DA2254"/>
    <w:rsid w:val="00DA2917"/>
    <w:rsid w:val="00DA778B"/>
    <w:rsid w:val="00DB10BC"/>
    <w:rsid w:val="00DB151D"/>
    <w:rsid w:val="00DB1A3B"/>
    <w:rsid w:val="00DB3953"/>
    <w:rsid w:val="00DB3A14"/>
    <w:rsid w:val="00DB5779"/>
    <w:rsid w:val="00DB5FE7"/>
    <w:rsid w:val="00DB7A6F"/>
    <w:rsid w:val="00DC0B5D"/>
    <w:rsid w:val="00DC0EAC"/>
    <w:rsid w:val="00DC206A"/>
    <w:rsid w:val="00DC22E5"/>
    <w:rsid w:val="00DC3533"/>
    <w:rsid w:val="00DC4035"/>
    <w:rsid w:val="00DC4423"/>
    <w:rsid w:val="00DC5F0D"/>
    <w:rsid w:val="00DC7545"/>
    <w:rsid w:val="00DD3E43"/>
    <w:rsid w:val="00DD6148"/>
    <w:rsid w:val="00DD7E30"/>
    <w:rsid w:val="00DE0EF5"/>
    <w:rsid w:val="00DE1840"/>
    <w:rsid w:val="00DE3D07"/>
    <w:rsid w:val="00DE7917"/>
    <w:rsid w:val="00DF1C28"/>
    <w:rsid w:val="00DF2E71"/>
    <w:rsid w:val="00DF532D"/>
    <w:rsid w:val="00DF5BEA"/>
    <w:rsid w:val="00E05A25"/>
    <w:rsid w:val="00E10D6E"/>
    <w:rsid w:val="00E10E4F"/>
    <w:rsid w:val="00E13B67"/>
    <w:rsid w:val="00E140E2"/>
    <w:rsid w:val="00E150DD"/>
    <w:rsid w:val="00E154DD"/>
    <w:rsid w:val="00E16D3F"/>
    <w:rsid w:val="00E17930"/>
    <w:rsid w:val="00E20204"/>
    <w:rsid w:val="00E21898"/>
    <w:rsid w:val="00E24A60"/>
    <w:rsid w:val="00E24E7E"/>
    <w:rsid w:val="00E250D7"/>
    <w:rsid w:val="00E30639"/>
    <w:rsid w:val="00E319EA"/>
    <w:rsid w:val="00E3525C"/>
    <w:rsid w:val="00E42987"/>
    <w:rsid w:val="00E42ED0"/>
    <w:rsid w:val="00E446AE"/>
    <w:rsid w:val="00E469A9"/>
    <w:rsid w:val="00E47294"/>
    <w:rsid w:val="00E47710"/>
    <w:rsid w:val="00E55F08"/>
    <w:rsid w:val="00E57E4A"/>
    <w:rsid w:val="00E6007C"/>
    <w:rsid w:val="00E6353A"/>
    <w:rsid w:val="00E65A04"/>
    <w:rsid w:val="00E711B7"/>
    <w:rsid w:val="00E72E3A"/>
    <w:rsid w:val="00E73281"/>
    <w:rsid w:val="00E7565C"/>
    <w:rsid w:val="00E75EF6"/>
    <w:rsid w:val="00E801D4"/>
    <w:rsid w:val="00E8072A"/>
    <w:rsid w:val="00E81133"/>
    <w:rsid w:val="00E8172A"/>
    <w:rsid w:val="00E84726"/>
    <w:rsid w:val="00E863B2"/>
    <w:rsid w:val="00E900FE"/>
    <w:rsid w:val="00E91343"/>
    <w:rsid w:val="00E9592D"/>
    <w:rsid w:val="00E95FAD"/>
    <w:rsid w:val="00E96A54"/>
    <w:rsid w:val="00EA15E3"/>
    <w:rsid w:val="00EA1900"/>
    <w:rsid w:val="00EA3043"/>
    <w:rsid w:val="00EA345C"/>
    <w:rsid w:val="00EA3A09"/>
    <w:rsid w:val="00EA3C2E"/>
    <w:rsid w:val="00EA4814"/>
    <w:rsid w:val="00EA6624"/>
    <w:rsid w:val="00EB4841"/>
    <w:rsid w:val="00EB4848"/>
    <w:rsid w:val="00EB62E3"/>
    <w:rsid w:val="00EC3871"/>
    <w:rsid w:val="00EC52DB"/>
    <w:rsid w:val="00EC6E77"/>
    <w:rsid w:val="00ED1E1A"/>
    <w:rsid w:val="00ED528F"/>
    <w:rsid w:val="00EE230B"/>
    <w:rsid w:val="00EE5944"/>
    <w:rsid w:val="00EE66B5"/>
    <w:rsid w:val="00EE75D0"/>
    <w:rsid w:val="00EF0216"/>
    <w:rsid w:val="00EF3816"/>
    <w:rsid w:val="00EF63BE"/>
    <w:rsid w:val="00EF6BC3"/>
    <w:rsid w:val="00F00C87"/>
    <w:rsid w:val="00F025AE"/>
    <w:rsid w:val="00F029AE"/>
    <w:rsid w:val="00F031AD"/>
    <w:rsid w:val="00F04D08"/>
    <w:rsid w:val="00F05750"/>
    <w:rsid w:val="00F0746D"/>
    <w:rsid w:val="00F11B92"/>
    <w:rsid w:val="00F133A7"/>
    <w:rsid w:val="00F14FE0"/>
    <w:rsid w:val="00F151CA"/>
    <w:rsid w:val="00F25959"/>
    <w:rsid w:val="00F27496"/>
    <w:rsid w:val="00F30469"/>
    <w:rsid w:val="00F3083B"/>
    <w:rsid w:val="00F36DE7"/>
    <w:rsid w:val="00F426EB"/>
    <w:rsid w:val="00F4664A"/>
    <w:rsid w:val="00F522C3"/>
    <w:rsid w:val="00F54374"/>
    <w:rsid w:val="00F54E0A"/>
    <w:rsid w:val="00F552FC"/>
    <w:rsid w:val="00F55EF2"/>
    <w:rsid w:val="00F570A4"/>
    <w:rsid w:val="00F60B06"/>
    <w:rsid w:val="00F616DE"/>
    <w:rsid w:val="00F61D70"/>
    <w:rsid w:val="00F623C1"/>
    <w:rsid w:val="00F62AB7"/>
    <w:rsid w:val="00F6310C"/>
    <w:rsid w:val="00F63129"/>
    <w:rsid w:val="00F66953"/>
    <w:rsid w:val="00F679C7"/>
    <w:rsid w:val="00F71726"/>
    <w:rsid w:val="00F72555"/>
    <w:rsid w:val="00F73C5D"/>
    <w:rsid w:val="00F7490D"/>
    <w:rsid w:val="00F75EC6"/>
    <w:rsid w:val="00F77659"/>
    <w:rsid w:val="00F8399A"/>
    <w:rsid w:val="00F861F5"/>
    <w:rsid w:val="00F874DD"/>
    <w:rsid w:val="00F90891"/>
    <w:rsid w:val="00F91025"/>
    <w:rsid w:val="00F974A2"/>
    <w:rsid w:val="00FA0612"/>
    <w:rsid w:val="00FA090F"/>
    <w:rsid w:val="00FA297A"/>
    <w:rsid w:val="00FA31B3"/>
    <w:rsid w:val="00FA7675"/>
    <w:rsid w:val="00FB52F6"/>
    <w:rsid w:val="00FB6153"/>
    <w:rsid w:val="00FB664D"/>
    <w:rsid w:val="00FB6ADD"/>
    <w:rsid w:val="00FC1128"/>
    <w:rsid w:val="00FC1832"/>
    <w:rsid w:val="00FC1C69"/>
    <w:rsid w:val="00FC1DEB"/>
    <w:rsid w:val="00FC42D7"/>
    <w:rsid w:val="00FC7EEE"/>
    <w:rsid w:val="00FD5C7B"/>
    <w:rsid w:val="00FD6E79"/>
    <w:rsid w:val="00FD7D85"/>
    <w:rsid w:val="00FE069B"/>
    <w:rsid w:val="00FE2859"/>
    <w:rsid w:val="00FE6F2A"/>
    <w:rsid w:val="00FF1D5A"/>
    <w:rsid w:val="00FF21E0"/>
    <w:rsid w:val="00FF4F64"/>
    <w:rsid w:val="00FF6BD8"/>
    <w:rsid w:val="012C4179"/>
    <w:rsid w:val="031BE567"/>
    <w:rsid w:val="058F7E4D"/>
    <w:rsid w:val="08174168"/>
    <w:rsid w:val="10E65DCB"/>
    <w:rsid w:val="11D35AD0"/>
    <w:rsid w:val="13B7DC60"/>
    <w:rsid w:val="15CA350D"/>
    <w:rsid w:val="1899D131"/>
    <w:rsid w:val="1BA09DD8"/>
    <w:rsid w:val="21D5BF35"/>
    <w:rsid w:val="255065DF"/>
    <w:rsid w:val="2D112425"/>
    <w:rsid w:val="2E0CE233"/>
    <w:rsid w:val="2E284A15"/>
    <w:rsid w:val="3514BD3C"/>
    <w:rsid w:val="3A9639D6"/>
    <w:rsid w:val="3B20EDC4"/>
    <w:rsid w:val="3E4F301F"/>
    <w:rsid w:val="3F69A589"/>
    <w:rsid w:val="404EB548"/>
    <w:rsid w:val="41595B4D"/>
    <w:rsid w:val="44D60BF9"/>
    <w:rsid w:val="45E26A3D"/>
    <w:rsid w:val="4B2F4179"/>
    <w:rsid w:val="4CC58BFF"/>
    <w:rsid w:val="4EEE5369"/>
    <w:rsid w:val="52915214"/>
    <w:rsid w:val="5AE578E1"/>
    <w:rsid w:val="5BF7F05D"/>
    <w:rsid w:val="60D7CC95"/>
    <w:rsid w:val="621B51CA"/>
    <w:rsid w:val="65539972"/>
    <w:rsid w:val="65A664C8"/>
    <w:rsid w:val="67AF6453"/>
    <w:rsid w:val="6A30C82E"/>
    <w:rsid w:val="753B9DC8"/>
    <w:rsid w:val="77BEEF7D"/>
    <w:rsid w:val="7981C7FE"/>
    <w:rsid w:val="7B4EF392"/>
    <w:rsid w:val="7D0162E9"/>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4ECDB"/>
  <w15:docId w15:val="{4BA4E639-ED4C-46A8-87E4-1B9B62EF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75EBD"/>
    <w:rPr>
      <w:sz w:val="24"/>
      <w:szCs w:val="24"/>
      <w:lang w:val="cs-CZ" w:eastAsia="fr-FR"/>
    </w:rPr>
  </w:style>
  <w:style w:type="paragraph" w:styleId="Nadpis2">
    <w:name w:val="heading 2"/>
    <w:basedOn w:val="Normln"/>
    <w:next w:val="Normln"/>
    <w:qFormat/>
    <w:rsid w:val="00264287"/>
    <w:pPr>
      <w:keepNext/>
      <w:jc w:val="right"/>
      <w:outlineLvl w:val="1"/>
    </w:pPr>
    <w:rPr>
      <w:rFonts w:ascii="Arial" w:hAnsi="Arial"/>
      <w:b/>
      <w:color w:val="000000"/>
      <w:sz w:val="28"/>
      <w:szCs w:val="26"/>
    </w:rPr>
  </w:style>
  <w:style w:type="paragraph" w:styleId="Nadpis4">
    <w:name w:val="heading 4"/>
    <w:basedOn w:val="Normln"/>
    <w:next w:val="Normln"/>
    <w:link w:val="Nadpis4Char"/>
    <w:semiHidden/>
    <w:unhideWhenUsed/>
    <w:qFormat/>
    <w:rsid w:val="000D47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64287"/>
    <w:pPr>
      <w:tabs>
        <w:tab w:val="center" w:pos="4536"/>
        <w:tab w:val="right" w:pos="9072"/>
      </w:tabs>
    </w:pPr>
  </w:style>
  <w:style w:type="paragraph" w:styleId="Zpat">
    <w:name w:val="footer"/>
    <w:basedOn w:val="Normln"/>
    <w:link w:val="ZpatChar"/>
    <w:uiPriority w:val="99"/>
    <w:rsid w:val="00264287"/>
    <w:pPr>
      <w:tabs>
        <w:tab w:val="center" w:pos="4536"/>
        <w:tab w:val="right" w:pos="9072"/>
      </w:tabs>
    </w:pPr>
  </w:style>
  <w:style w:type="paragraph" w:customStyle="1" w:styleId="rtetext-column">
    <w:name w:val="rtetext-column"/>
    <w:basedOn w:val="Normln"/>
    <w:rsid w:val="009E5422"/>
    <w:pPr>
      <w:spacing w:before="100" w:beforeAutospacing="1" w:after="100" w:afterAutospacing="1"/>
    </w:pPr>
  </w:style>
  <w:style w:type="character" w:styleId="Hypertextovodkaz">
    <w:name w:val="Hyperlink"/>
    <w:uiPriority w:val="99"/>
    <w:unhideWhenUsed/>
    <w:rsid w:val="009E5422"/>
    <w:rPr>
      <w:color w:val="0000FF"/>
      <w:u w:val="single"/>
    </w:rPr>
  </w:style>
  <w:style w:type="character" w:styleId="Zdraznn">
    <w:name w:val="Emphasis"/>
    <w:uiPriority w:val="20"/>
    <w:qFormat/>
    <w:rsid w:val="009E5422"/>
    <w:rPr>
      <w:i/>
      <w:iCs/>
    </w:rPr>
  </w:style>
  <w:style w:type="table" w:styleId="Mkatabulky">
    <w:name w:val="Table Grid"/>
    <w:basedOn w:val="Normlntabulka"/>
    <w:rsid w:val="00DA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235B99"/>
    <w:pPr>
      <w:spacing w:before="100" w:beforeAutospacing="1" w:after="100" w:afterAutospacing="1"/>
    </w:pPr>
    <w:rPr>
      <w:rFonts w:ascii="Arial Unicode MS" w:eastAsia="Arial Unicode MS" w:hAnsi="Arial Unicode MS" w:cs="Arial Unicode MS"/>
    </w:rPr>
  </w:style>
  <w:style w:type="character" w:styleId="Odkaznakoment">
    <w:name w:val="annotation reference"/>
    <w:basedOn w:val="Standardnpsmoodstavce"/>
    <w:semiHidden/>
    <w:unhideWhenUsed/>
    <w:rsid w:val="00275EBD"/>
    <w:rPr>
      <w:sz w:val="16"/>
      <w:szCs w:val="16"/>
    </w:rPr>
  </w:style>
  <w:style w:type="paragraph" w:styleId="Textkomente">
    <w:name w:val="annotation text"/>
    <w:basedOn w:val="Normln"/>
    <w:link w:val="TextkomenteChar"/>
    <w:unhideWhenUsed/>
    <w:rsid w:val="00275EBD"/>
    <w:rPr>
      <w:sz w:val="20"/>
      <w:szCs w:val="20"/>
    </w:rPr>
  </w:style>
  <w:style w:type="character" w:customStyle="1" w:styleId="TextkomenteChar">
    <w:name w:val="Text komentáře Char"/>
    <w:basedOn w:val="Standardnpsmoodstavce"/>
    <w:link w:val="Textkomente"/>
    <w:rsid w:val="00275EBD"/>
    <w:rPr>
      <w:lang w:val="en-US" w:eastAsia="fr-FR"/>
    </w:rPr>
  </w:style>
  <w:style w:type="paragraph" w:styleId="Pedmtkomente">
    <w:name w:val="annotation subject"/>
    <w:basedOn w:val="Textkomente"/>
    <w:next w:val="Textkomente"/>
    <w:link w:val="PedmtkomenteChar"/>
    <w:semiHidden/>
    <w:unhideWhenUsed/>
    <w:rsid w:val="00275EBD"/>
    <w:rPr>
      <w:b/>
      <w:bCs/>
    </w:rPr>
  </w:style>
  <w:style w:type="character" w:customStyle="1" w:styleId="PedmtkomenteChar">
    <w:name w:val="Předmět komentáře Char"/>
    <w:basedOn w:val="TextkomenteChar"/>
    <w:link w:val="Pedmtkomente"/>
    <w:semiHidden/>
    <w:rsid w:val="00275EBD"/>
    <w:rPr>
      <w:b/>
      <w:bCs/>
      <w:lang w:val="en-US" w:eastAsia="fr-FR"/>
    </w:rPr>
  </w:style>
  <w:style w:type="paragraph" w:styleId="Textbubliny">
    <w:name w:val="Balloon Text"/>
    <w:basedOn w:val="Normln"/>
    <w:link w:val="TextbublinyChar"/>
    <w:semiHidden/>
    <w:unhideWhenUsed/>
    <w:rsid w:val="00275EBD"/>
    <w:rPr>
      <w:rFonts w:ascii="Segoe UI" w:hAnsi="Segoe UI" w:cs="Segoe UI"/>
      <w:sz w:val="18"/>
      <w:szCs w:val="18"/>
    </w:rPr>
  </w:style>
  <w:style w:type="character" w:customStyle="1" w:styleId="TextbublinyChar">
    <w:name w:val="Text bubliny Char"/>
    <w:basedOn w:val="Standardnpsmoodstavce"/>
    <w:link w:val="Textbubliny"/>
    <w:semiHidden/>
    <w:rsid w:val="00275EBD"/>
    <w:rPr>
      <w:rFonts w:ascii="Segoe UI" w:hAnsi="Segoe UI" w:cs="Segoe UI"/>
      <w:sz w:val="18"/>
      <w:szCs w:val="18"/>
      <w:lang w:val="en-US" w:eastAsia="fr-FR"/>
    </w:rPr>
  </w:style>
  <w:style w:type="character" w:customStyle="1" w:styleId="UnresolvedMention1">
    <w:name w:val="Unresolved Mention1"/>
    <w:basedOn w:val="Standardnpsmoodstavce"/>
    <w:uiPriority w:val="99"/>
    <w:semiHidden/>
    <w:unhideWhenUsed/>
    <w:rsid w:val="005F2323"/>
    <w:rPr>
      <w:color w:val="605E5C"/>
      <w:shd w:val="clear" w:color="auto" w:fill="E1DFDD"/>
    </w:rPr>
  </w:style>
  <w:style w:type="character" w:customStyle="1" w:styleId="Nadpis4Char">
    <w:name w:val="Nadpis 4 Char"/>
    <w:basedOn w:val="Standardnpsmoodstavce"/>
    <w:link w:val="Nadpis4"/>
    <w:semiHidden/>
    <w:rsid w:val="000D4735"/>
    <w:rPr>
      <w:rFonts w:asciiTheme="majorHAnsi" w:eastAsiaTheme="majorEastAsia" w:hAnsiTheme="majorHAnsi" w:cstheme="majorBidi"/>
      <w:b/>
      <w:bCs/>
      <w:i/>
      <w:iCs/>
      <w:color w:val="4F81BD" w:themeColor="accent1"/>
      <w:sz w:val="24"/>
      <w:szCs w:val="24"/>
      <w:lang w:val="en-US" w:eastAsia="fr-FR"/>
    </w:rPr>
  </w:style>
  <w:style w:type="paragraph" w:styleId="Revize">
    <w:name w:val="Revision"/>
    <w:hidden/>
    <w:uiPriority w:val="99"/>
    <w:semiHidden/>
    <w:rsid w:val="00A15373"/>
    <w:rPr>
      <w:sz w:val="24"/>
      <w:szCs w:val="24"/>
      <w:lang w:eastAsia="fr-FR"/>
    </w:rPr>
  </w:style>
  <w:style w:type="paragraph" w:styleId="Textpoznpodarou">
    <w:name w:val="footnote text"/>
    <w:basedOn w:val="Normln"/>
    <w:link w:val="TextpoznpodarouChar"/>
    <w:semiHidden/>
    <w:unhideWhenUsed/>
    <w:rsid w:val="00601269"/>
    <w:rPr>
      <w:sz w:val="20"/>
      <w:szCs w:val="20"/>
    </w:rPr>
  </w:style>
  <w:style w:type="character" w:customStyle="1" w:styleId="TextpoznpodarouChar">
    <w:name w:val="Text pozn. pod čarou Char"/>
    <w:basedOn w:val="Standardnpsmoodstavce"/>
    <w:link w:val="Textpoznpodarou"/>
    <w:semiHidden/>
    <w:rsid w:val="00601269"/>
    <w:rPr>
      <w:lang w:val="en-US" w:eastAsia="fr-FR"/>
    </w:rPr>
  </w:style>
  <w:style w:type="character" w:styleId="Znakapoznpodarou">
    <w:name w:val="footnote reference"/>
    <w:basedOn w:val="Standardnpsmoodstavce"/>
    <w:semiHidden/>
    <w:unhideWhenUsed/>
    <w:rsid w:val="00601269"/>
    <w:rPr>
      <w:vertAlign w:val="superscript"/>
    </w:rPr>
  </w:style>
  <w:style w:type="paragraph" w:customStyle="1" w:styleId="Default">
    <w:name w:val="Default"/>
    <w:rsid w:val="004C6393"/>
    <w:pPr>
      <w:autoSpaceDE w:val="0"/>
      <w:autoSpaceDN w:val="0"/>
      <w:adjustRightInd w:val="0"/>
    </w:pPr>
    <w:rPr>
      <w:rFonts w:ascii="Helvetica Neue" w:hAnsi="Helvetica Neue" w:cs="Helvetica Neue"/>
      <w:color w:val="000000"/>
      <w:sz w:val="24"/>
      <w:szCs w:val="24"/>
    </w:rPr>
  </w:style>
  <w:style w:type="paragraph" w:styleId="Odstavecseseznamem">
    <w:name w:val="List Paragraph"/>
    <w:aliases w:val="lp1,Liste à puce - Normal,Bullet List,FooterText,numbered,List Paragraph1,Paragraphe,Bulletr List Paragraph,列出段落,列出段落1,List Paragraph2,List Paragraph21,Párrafo de lista1,Parágrafo da Lista1,リスト段落1,Listeafsnit1,Bullet list"/>
    <w:basedOn w:val="Normln"/>
    <w:link w:val="OdstavecseseznamemChar"/>
    <w:uiPriority w:val="34"/>
    <w:qFormat/>
    <w:rsid w:val="00E8072A"/>
    <w:pPr>
      <w:ind w:left="720"/>
      <w:contextualSpacing/>
    </w:pPr>
  </w:style>
  <w:style w:type="character" w:customStyle="1" w:styleId="OdstavecseseznamemChar">
    <w:name w:val="Odstavec se seznamem Char"/>
    <w:aliases w:val="lp1 Char,Liste à puce - Normal Char,Bullet List Char,FooterText Char,numbered Char,List Paragraph1 Char,Paragraphe Char,Bulletr List Paragraph Char,列出段落 Char,列出段落1 Char,List Paragraph2 Char,List Paragraph21 Char,リスト段落1 Char"/>
    <w:basedOn w:val="Standardnpsmoodstavce"/>
    <w:link w:val="Odstavecseseznamem"/>
    <w:uiPriority w:val="34"/>
    <w:qFormat/>
    <w:locked/>
    <w:rsid w:val="00C86314"/>
    <w:rPr>
      <w:sz w:val="24"/>
      <w:szCs w:val="24"/>
      <w:lang w:eastAsia="fr-FR"/>
    </w:rPr>
  </w:style>
  <w:style w:type="character" w:styleId="Sledovanodkaz">
    <w:name w:val="FollowedHyperlink"/>
    <w:basedOn w:val="Standardnpsmoodstavce"/>
    <w:semiHidden/>
    <w:unhideWhenUsed/>
    <w:rsid w:val="00E47294"/>
    <w:rPr>
      <w:color w:val="800080" w:themeColor="followedHyperlink"/>
      <w:u w:val="single"/>
    </w:rPr>
  </w:style>
  <w:style w:type="character" w:customStyle="1" w:styleId="eop">
    <w:name w:val="eop"/>
    <w:basedOn w:val="Standardnpsmoodstavce"/>
    <w:rsid w:val="000C1BC3"/>
  </w:style>
  <w:style w:type="character" w:customStyle="1" w:styleId="Mentionnonrsolue1">
    <w:name w:val="Mention non résolue1"/>
    <w:basedOn w:val="Standardnpsmoodstavce"/>
    <w:uiPriority w:val="99"/>
    <w:semiHidden/>
    <w:unhideWhenUsed/>
    <w:rsid w:val="00205DD9"/>
    <w:rPr>
      <w:color w:val="605E5C"/>
      <w:shd w:val="clear" w:color="auto" w:fill="E1DFDD"/>
    </w:rPr>
  </w:style>
  <w:style w:type="character" w:styleId="Nevyeenzmnka">
    <w:name w:val="Unresolved Mention"/>
    <w:basedOn w:val="Standardnpsmoodstavce"/>
    <w:uiPriority w:val="99"/>
    <w:semiHidden/>
    <w:unhideWhenUsed/>
    <w:rsid w:val="001F3841"/>
    <w:rPr>
      <w:color w:val="605E5C"/>
      <w:shd w:val="clear" w:color="auto" w:fill="E1DFDD"/>
    </w:rPr>
  </w:style>
  <w:style w:type="character" w:customStyle="1" w:styleId="ZpatChar">
    <w:name w:val="Zápatí Char"/>
    <w:basedOn w:val="Standardnpsmoodstavce"/>
    <w:link w:val="Zpat"/>
    <w:uiPriority w:val="99"/>
    <w:rsid w:val="00621DCD"/>
    <w:rPr>
      <w:sz w:val="24"/>
      <w:szCs w:val="24"/>
      <w:lang w:eastAsia="fr-FR"/>
    </w:rPr>
  </w:style>
  <w:style w:type="character" w:styleId="Siln">
    <w:name w:val="Strong"/>
    <w:basedOn w:val="Standardnpsmoodstavce"/>
    <w:uiPriority w:val="22"/>
    <w:qFormat/>
    <w:rsid w:val="00541CAA"/>
    <w:rPr>
      <w:b/>
      <w:bCs/>
    </w:rPr>
  </w:style>
  <w:style w:type="paragraph" w:customStyle="1" w:styleId="paragraph">
    <w:name w:val="paragraph"/>
    <w:basedOn w:val="Normln"/>
    <w:rsid w:val="00945AD1"/>
    <w:pPr>
      <w:spacing w:before="100" w:beforeAutospacing="1" w:after="100" w:afterAutospacing="1"/>
    </w:pPr>
    <w:rPr>
      <w:lang w:eastAsia="en-US"/>
    </w:rPr>
  </w:style>
  <w:style w:type="character" w:customStyle="1" w:styleId="normaltextrun">
    <w:name w:val="normaltextrun"/>
    <w:basedOn w:val="Standardnpsmoodstavce"/>
    <w:rsid w:val="00945AD1"/>
  </w:style>
  <w:style w:type="character" w:customStyle="1" w:styleId="scxw223184446">
    <w:name w:val="scxw223184446"/>
    <w:basedOn w:val="Standardnpsmoodstavce"/>
    <w:rsid w:val="0094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2316">
      <w:bodyDiv w:val="1"/>
      <w:marLeft w:val="0"/>
      <w:marRight w:val="0"/>
      <w:marTop w:val="0"/>
      <w:marBottom w:val="0"/>
      <w:divBdr>
        <w:top w:val="none" w:sz="0" w:space="0" w:color="auto"/>
        <w:left w:val="none" w:sz="0" w:space="0" w:color="auto"/>
        <w:bottom w:val="none" w:sz="0" w:space="0" w:color="auto"/>
        <w:right w:val="none" w:sz="0" w:space="0" w:color="auto"/>
      </w:divBdr>
    </w:div>
    <w:div w:id="236406545">
      <w:bodyDiv w:val="1"/>
      <w:marLeft w:val="0"/>
      <w:marRight w:val="0"/>
      <w:marTop w:val="0"/>
      <w:marBottom w:val="0"/>
      <w:divBdr>
        <w:top w:val="none" w:sz="0" w:space="0" w:color="auto"/>
        <w:left w:val="none" w:sz="0" w:space="0" w:color="auto"/>
        <w:bottom w:val="none" w:sz="0" w:space="0" w:color="auto"/>
        <w:right w:val="none" w:sz="0" w:space="0" w:color="auto"/>
      </w:divBdr>
    </w:div>
    <w:div w:id="285699151">
      <w:bodyDiv w:val="1"/>
      <w:marLeft w:val="0"/>
      <w:marRight w:val="0"/>
      <w:marTop w:val="0"/>
      <w:marBottom w:val="0"/>
      <w:divBdr>
        <w:top w:val="none" w:sz="0" w:space="0" w:color="auto"/>
        <w:left w:val="none" w:sz="0" w:space="0" w:color="auto"/>
        <w:bottom w:val="none" w:sz="0" w:space="0" w:color="auto"/>
        <w:right w:val="none" w:sz="0" w:space="0" w:color="auto"/>
      </w:divBdr>
    </w:div>
    <w:div w:id="295179595">
      <w:bodyDiv w:val="1"/>
      <w:marLeft w:val="0"/>
      <w:marRight w:val="0"/>
      <w:marTop w:val="0"/>
      <w:marBottom w:val="0"/>
      <w:divBdr>
        <w:top w:val="none" w:sz="0" w:space="0" w:color="auto"/>
        <w:left w:val="none" w:sz="0" w:space="0" w:color="auto"/>
        <w:bottom w:val="none" w:sz="0" w:space="0" w:color="auto"/>
        <w:right w:val="none" w:sz="0" w:space="0" w:color="auto"/>
      </w:divBdr>
    </w:div>
    <w:div w:id="393701639">
      <w:bodyDiv w:val="1"/>
      <w:marLeft w:val="0"/>
      <w:marRight w:val="0"/>
      <w:marTop w:val="0"/>
      <w:marBottom w:val="0"/>
      <w:divBdr>
        <w:top w:val="none" w:sz="0" w:space="0" w:color="auto"/>
        <w:left w:val="none" w:sz="0" w:space="0" w:color="auto"/>
        <w:bottom w:val="none" w:sz="0" w:space="0" w:color="auto"/>
        <w:right w:val="none" w:sz="0" w:space="0" w:color="auto"/>
      </w:divBdr>
    </w:div>
    <w:div w:id="400375032">
      <w:bodyDiv w:val="1"/>
      <w:marLeft w:val="0"/>
      <w:marRight w:val="0"/>
      <w:marTop w:val="0"/>
      <w:marBottom w:val="0"/>
      <w:divBdr>
        <w:top w:val="none" w:sz="0" w:space="0" w:color="auto"/>
        <w:left w:val="none" w:sz="0" w:space="0" w:color="auto"/>
        <w:bottom w:val="none" w:sz="0" w:space="0" w:color="auto"/>
        <w:right w:val="none" w:sz="0" w:space="0" w:color="auto"/>
      </w:divBdr>
    </w:div>
    <w:div w:id="415708236">
      <w:bodyDiv w:val="1"/>
      <w:marLeft w:val="0"/>
      <w:marRight w:val="0"/>
      <w:marTop w:val="0"/>
      <w:marBottom w:val="0"/>
      <w:divBdr>
        <w:top w:val="none" w:sz="0" w:space="0" w:color="auto"/>
        <w:left w:val="none" w:sz="0" w:space="0" w:color="auto"/>
        <w:bottom w:val="none" w:sz="0" w:space="0" w:color="auto"/>
        <w:right w:val="none" w:sz="0" w:space="0" w:color="auto"/>
      </w:divBdr>
    </w:div>
    <w:div w:id="423234050">
      <w:bodyDiv w:val="1"/>
      <w:marLeft w:val="0"/>
      <w:marRight w:val="0"/>
      <w:marTop w:val="0"/>
      <w:marBottom w:val="0"/>
      <w:divBdr>
        <w:top w:val="none" w:sz="0" w:space="0" w:color="auto"/>
        <w:left w:val="none" w:sz="0" w:space="0" w:color="auto"/>
        <w:bottom w:val="none" w:sz="0" w:space="0" w:color="auto"/>
        <w:right w:val="none" w:sz="0" w:space="0" w:color="auto"/>
      </w:divBdr>
    </w:div>
    <w:div w:id="494418696">
      <w:bodyDiv w:val="1"/>
      <w:marLeft w:val="0"/>
      <w:marRight w:val="0"/>
      <w:marTop w:val="0"/>
      <w:marBottom w:val="0"/>
      <w:divBdr>
        <w:top w:val="none" w:sz="0" w:space="0" w:color="auto"/>
        <w:left w:val="none" w:sz="0" w:space="0" w:color="auto"/>
        <w:bottom w:val="none" w:sz="0" w:space="0" w:color="auto"/>
        <w:right w:val="none" w:sz="0" w:space="0" w:color="auto"/>
      </w:divBdr>
    </w:div>
    <w:div w:id="504056088">
      <w:bodyDiv w:val="1"/>
      <w:marLeft w:val="0"/>
      <w:marRight w:val="0"/>
      <w:marTop w:val="0"/>
      <w:marBottom w:val="0"/>
      <w:divBdr>
        <w:top w:val="none" w:sz="0" w:space="0" w:color="auto"/>
        <w:left w:val="none" w:sz="0" w:space="0" w:color="auto"/>
        <w:bottom w:val="none" w:sz="0" w:space="0" w:color="auto"/>
        <w:right w:val="none" w:sz="0" w:space="0" w:color="auto"/>
      </w:divBdr>
      <w:divsChild>
        <w:div w:id="70127002">
          <w:marLeft w:val="274"/>
          <w:marRight w:val="0"/>
          <w:marTop w:val="0"/>
          <w:marBottom w:val="0"/>
          <w:divBdr>
            <w:top w:val="none" w:sz="0" w:space="0" w:color="auto"/>
            <w:left w:val="none" w:sz="0" w:space="0" w:color="auto"/>
            <w:bottom w:val="none" w:sz="0" w:space="0" w:color="auto"/>
            <w:right w:val="none" w:sz="0" w:space="0" w:color="auto"/>
          </w:divBdr>
        </w:div>
        <w:div w:id="89593877">
          <w:marLeft w:val="274"/>
          <w:marRight w:val="0"/>
          <w:marTop w:val="0"/>
          <w:marBottom w:val="0"/>
          <w:divBdr>
            <w:top w:val="none" w:sz="0" w:space="0" w:color="auto"/>
            <w:left w:val="none" w:sz="0" w:space="0" w:color="auto"/>
            <w:bottom w:val="none" w:sz="0" w:space="0" w:color="auto"/>
            <w:right w:val="none" w:sz="0" w:space="0" w:color="auto"/>
          </w:divBdr>
        </w:div>
        <w:div w:id="559942003">
          <w:marLeft w:val="274"/>
          <w:marRight w:val="0"/>
          <w:marTop w:val="0"/>
          <w:marBottom w:val="0"/>
          <w:divBdr>
            <w:top w:val="none" w:sz="0" w:space="0" w:color="auto"/>
            <w:left w:val="none" w:sz="0" w:space="0" w:color="auto"/>
            <w:bottom w:val="none" w:sz="0" w:space="0" w:color="auto"/>
            <w:right w:val="none" w:sz="0" w:space="0" w:color="auto"/>
          </w:divBdr>
        </w:div>
        <w:div w:id="805511151">
          <w:marLeft w:val="274"/>
          <w:marRight w:val="0"/>
          <w:marTop w:val="0"/>
          <w:marBottom w:val="0"/>
          <w:divBdr>
            <w:top w:val="none" w:sz="0" w:space="0" w:color="auto"/>
            <w:left w:val="none" w:sz="0" w:space="0" w:color="auto"/>
            <w:bottom w:val="none" w:sz="0" w:space="0" w:color="auto"/>
            <w:right w:val="none" w:sz="0" w:space="0" w:color="auto"/>
          </w:divBdr>
        </w:div>
        <w:div w:id="868876927">
          <w:marLeft w:val="274"/>
          <w:marRight w:val="0"/>
          <w:marTop w:val="0"/>
          <w:marBottom w:val="0"/>
          <w:divBdr>
            <w:top w:val="none" w:sz="0" w:space="0" w:color="auto"/>
            <w:left w:val="none" w:sz="0" w:space="0" w:color="auto"/>
            <w:bottom w:val="none" w:sz="0" w:space="0" w:color="auto"/>
            <w:right w:val="none" w:sz="0" w:space="0" w:color="auto"/>
          </w:divBdr>
        </w:div>
        <w:div w:id="1192501350">
          <w:marLeft w:val="274"/>
          <w:marRight w:val="0"/>
          <w:marTop w:val="0"/>
          <w:marBottom w:val="0"/>
          <w:divBdr>
            <w:top w:val="none" w:sz="0" w:space="0" w:color="auto"/>
            <w:left w:val="none" w:sz="0" w:space="0" w:color="auto"/>
            <w:bottom w:val="none" w:sz="0" w:space="0" w:color="auto"/>
            <w:right w:val="none" w:sz="0" w:space="0" w:color="auto"/>
          </w:divBdr>
        </w:div>
        <w:div w:id="1327056609">
          <w:marLeft w:val="274"/>
          <w:marRight w:val="0"/>
          <w:marTop w:val="0"/>
          <w:marBottom w:val="0"/>
          <w:divBdr>
            <w:top w:val="none" w:sz="0" w:space="0" w:color="auto"/>
            <w:left w:val="none" w:sz="0" w:space="0" w:color="auto"/>
            <w:bottom w:val="none" w:sz="0" w:space="0" w:color="auto"/>
            <w:right w:val="none" w:sz="0" w:space="0" w:color="auto"/>
          </w:divBdr>
        </w:div>
        <w:div w:id="1446466949">
          <w:marLeft w:val="274"/>
          <w:marRight w:val="0"/>
          <w:marTop w:val="0"/>
          <w:marBottom w:val="0"/>
          <w:divBdr>
            <w:top w:val="none" w:sz="0" w:space="0" w:color="auto"/>
            <w:left w:val="none" w:sz="0" w:space="0" w:color="auto"/>
            <w:bottom w:val="none" w:sz="0" w:space="0" w:color="auto"/>
            <w:right w:val="none" w:sz="0" w:space="0" w:color="auto"/>
          </w:divBdr>
        </w:div>
        <w:div w:id="1859584576">
          <w:marLeft w:val="274"/>
          <w:marRight w:val="0"/>
          <w:marTop w:val="0"/>
          <w:marBottom w:val="0"/>
          <w:divBdr>
            <w:top w:val="none" w:sz="0" w:space="0" w:color="auto"/>
            <w:left w:val="none" w:sz="0" w:space="0" w:color="auto"/>
            <w:bottom w:val="none" w:sz="0" w:space="0" w:color="auto"/>
            <w:right w:val="none" w:sz="0" w:space="0" w:color="auto"/>
          </w:divBdr>
        </w:div>
        <w:div w:id="2117752741">
          <w:marLeft w:val="274"/>
          <w:marRight w:val="0"/>
          <w:marTop w:val="0"/>
          <w:marBottom w:val="0"/>
          <w:divBdr>
            <w:top w:val="none" w:sz="0" w:space="0" w:color="auto"/>
            <w:left w:val="none" w:sz="0" w:space="0" w:color="auto"/>
            <w:bottom w:val="none" w:sz="0" w:space="0" w:color="auto"/>
            <w:right w:val="none" w:sz="0" w:space="0" w:color="auto"/>
          </w:divBdr>
        </w:div>
      </w:divsChild>
    </w:div>
    <w:div w:id="516774575">
      <w:bodyDiv w:val="1"/>
      <w:marLeft w:val="0"/>
      <w:marRight w:val="0"/>
      <w:marTop w:val="0"/>
      <w:marBottom w:val="0"/>
      <w:divBdr>
        <w:top w:val="none" w:sz="0" w:space="0" w:color="auto"/>
        <w:left w:val="none" w:sz="0" w:space="0" w:color="auto"/>
        <w:bottom w:val="none" w:sz="0" w:space="0" w:color="auto"/>
        <w:right w:val="none" w:sz="0" w:space="0" w:color="auto"/>
      </w:divBdr>
    </w:div>
    <w:div w:id="618100977">
      <w:bodyDiv w:val="1"/>
      <w:marLeft w:val="0"/>
      <w:marRight w:val="0"/>
      <w:marTop w:val="0"/>
      <w:marBottom w:val="0"/>
      <w:divBdr>
        <w:top w:val="none" w:sz="0" w:space="0" w:color="auto"/>
        <w:left w:val="none" w:sz="0" w:space="0" w:color="auto"/>
        <w:bottom w:val="none" w:sz="0" w:space="0" w:color="auto"/>
        <w:right w:val="none" w:sz="0" w:space="0" w:color="auto"/>
      </w:divBdr>
    </w:div>
    <w:div w:id="715549736">
      <w:bodyDiv w:val="1"/>
      <w:marLeft w:val="0"/>
      <w:marRight w:val="0"/>
      <w:marTop w:val="0"/>
      <w:marBottom w:val="0"/>
      <w:divBdr>
        <w:top w:val="none" w:sz="0" w:space="0" w:color="auto"/>
        <w:left w:val="none" w:sz="0" w:space="0" w:color="auto"/>
        <w:bottom w:val="none" w:sz="0" w:space="0" w:color="auto"/>
        <w:right w:val="none" w:sz="0" w:space="0" w:color="auto"/>
      </w:divBdr>
    </w:div>
    <w:div w:id="958295254">
      <w:bodyDiv w:val="1"/>
      <w:marLeft w:val="0"/>
      <w:marRight w:val="0"/>
      <w:marTop w:val="0"/>
      <w:marBottom w:val="0"/>
      <w:divBdr>
        <w:top w:val="none" w:sz="0" w:space="0" w:color="auto"/>
        <w:left w:val="none" w:sz="0" w:space="0" w:color="auto"/>
        <w:bottom w:val="none" w:sz="0" w:space="0" w:color="auto"/>
        <w:right w:val="none" w:sz="0" w:space="0" w:color="auto"/>
      </w:divBdr>
    </w:div>
    <w:div w:id="1191720949">
      <w:bodyDiv w:val="1"/>
      <w:marLeft w:val="0"/>
      <w:marRight w:val="0"/>
      <w:marTop w:val="0"/>
      <w:marBottom w:val="0"/>
      <w:divBdr>
        <w:top w:val="none" w:sz="0" w:space="0" w:color="auto"/>
        <w:left w:val="none" w:sz="0" w:space="0" w:color="auto"/>
        <w:bottom w:val="none" w:sz="0" w:space="0" w:color="auto"/>
        <w:right w:val="none" w:sz="0" w:space="0" w:color="auto"/>
      </w:divBdr>
    </w:div>
    <w:div w:id="1279216479">
      <w:bodyDiv w:val="1"/>
      <w:marLeft w:val="0"/>
      <w:marRight w:val="0"/>
      <w:marTop w:val="0"/>
      <w:marBottom w:val="0"/>
      <w:divBdr>
        <w:top w:val="none" w:sz="0" w:space="0" w:color="auto"/>
        <w:left w:val="none" w:sz="0" w:space="0" w:color="auto"/>
        <w:bottom w:val="none" w:sz="0" w:space="0" w:color="auto"/>
        <w:right w:val="none" w:sz="0" w:space="0" w:color="auto"/>
      </w:divBdr>
    </w:div>
    <w:div w:id="1321276621">
      <w:bodyDiv w:val="1"/>
      <w:marLeft w:val="0"/>
      <w:marRight w:val="0"/>
      <w:marTop w:val="0"/>
      <w:marBottom w:val="0"/>
      <w:divBdr>
        <w:top w:val="none" w:sz="0" w:space="0" w:color="auto"/>
        <w:left w:val="none" w:sz="0" w:space="0" w:color="auto"/>
        <w:bottom w:val="none" w:sz="0" w:space="0" w:color="auto"/>
        <w:right w:val="none" w:sz="0" w:space="0" w:color="auto"/>
      </w:divBdr>
      <w:divsChild>
        <w:div w:id="1060054926">
          <w:marLeft w:val="274"/>
          <w:marRight w:val="0"/>
          <w:marTop w:val="0"/>
          <w:marBottom w:val="0"/>
          <w:divBdr>
            <w:top w:val="none" w:sz="0" w:space="0" w:color="auto"/>
            <w:left w:val="none" w:sz="0" w:space="0" w:color="auto"/>
            <w:bottom w:val="none" w:sz="0" w:space="0" w:color="auto"/>
            <w:right w:val="none" w:sz="0" w:space="0" w:color="auto"/>
          </w:divBdr>
        </w:div>
        <w:div w:id="1284848653">
          <w:marLeft w:val="274"/>
          <w:marRight w:val="0"/>
          <w:marTop w:val="0"/>
          <w:marBottom w:val="0"/>
          <w:divBdr>
            <w:top w:val="none" w:sz="0" w:space="0" w:color="auto"/>
            <w:left w:val="none" w:sz="0" w:space="0" w:color="auto"/>
            <w:bottom w:val="none" w:sz="0" w:space="0" w:color="auto"/>
            <w:right w:val="none" w:sz="0" w:space="0" w:color="auto"/>
          </w:divBdr>
        </w:div>
        <w:div w:id="898906430">
          <w:marLeft w:val="274"/>
          <w:marRight w:val="0"/>
          <w:marTop w:val="0"/>
          <w:marBottom w:val="0"/>
          <w:divBdr>
            <w:top w:val="none" w:sz="0" w:space="0" w:color="auto"/>
            <w:left w:val="none" w:sz="0" w:space="0" w:color="auto"/>
            <w:bottom w:val="none" w:sz="0" w:space="0" w:color="auto"/>
            <w:right w:val="none" w:sz="0" w:space="0" w:color="auto"/>
          </w:divBdr>
        </w:div>
        <w:div w:id="244342767">
          <w:marLeft w:val="274"/>
          <w:marRight w:val="0"/>
          <w:marTop w:val="0"/>
          <w:marBottom w:val="0"/>
          <w:divBdr>
            <w:top w:val="none" w:sz="0" w:space="0" w:color="auto"/>
            <w:left w:val="none" w:sz="0" w:space="0" w:color="auto"/>
            <w:bottom w:val="none" w:sz="0" w:space="0" w:color="auto"/>
            <w:right w:val="none" w:sz="0" w:space="0" w:color="auto"/>
          </w:divBdr>
        </w:div>
        <w:div w:id="891618867">
          <w:marLeft w:val="274"/>
          <w:marRight w:val="0"/>
          <w:marTop w:val="0"/>
          <w:marBottom w:val="0"/>
          <w:divBdr>
            <w:top w:val="none" w:sz="0" w:space="0" w:color="auto"/>
            <w:left w:val="none" w:sz="0" w:space="0" w:color="auto"/>
            <w:bottom w:val="none" w:sz="0" w:space="0" w:color="auto"/>
            <w:right w:val="none" w:sz="0" w:space="0" w:color="auto"/>
          </w:divBdr>
        </w:div>
      </w:divsChild>
    </w:div>
    <w:div w:id="1327368448">
      <w:bodyDiv w:val="1"/>
      <w:marLeft w:val="0"/>
      <w:marRight w:val="0"/>
      <w:marTop w:val="0"/>
      <w:marBottom w:val="0"/>
      <w:divBdr>
        <w:top w:val="none" w:sz="0" w:space="0" w:color="auto"/>
        <w:left w:val="none" w:sz="0" w:space="0" w:color="auto"/>
        <w:bottom w:val="none" w:sz="0" w:space="0" w:color="auto"/>
        <w:right w:val="none" w:sz="0" w:space="0" w:color="auto"/>
      </w:divBdr>
    </w:div>
    <w:div w:id="1420761033">
      <w:bodyDiv w:val="1"/>
      <w:marLeft w:val="0"/>
      <w:marRight w:val="0"/>
      <w:marTop w:val="0"/>
      <w:marBottom w:val="0"/>
      <w:divBdr>
        <w:top w:val="none" w:sz="0" w:space="0" w:color="auto"/>
        <w:left w:val="none" w:sz="0" w:space="0" w:color="auto"/>
        <w:bottom w:val="none" w:sz="0" w:space="0" w:color="auto"/>
        <w:right w:val="none" w:sz="0" w:space="0" w:color="auto"/>
      </w:divBdr>
    </w:div>
    <w:div w:id="1426422186">
      <w:bodyDiv w:val="1"/>
      <w:marLeft w:val="0"/>
      <w:marRight w:val="0"/>
      <w:marTop w:val="0"/>
      <w:marBottom w:val="0"/>
      <w:divBdr>
        <w:top w:val="none" w:sz="0" w:space="0" w:color="auto"/>
        <w:left w:val="none" w:sz="0" w:space="0" w:color="auto"/>
        <w:bottom w:val="none" w:sz="0" w:space="0" w:color="auto"/>
        <w:right w:val="none" w:sz="0" w:space="0" w:color="auto"/>
      </w:divBdr>
    </w:div>
    <w:div w:id="1573199201">
      <w:bodyDiv w:val="1"/>
      <w:marLeft w:val="0"/>
      <w:marRight w:val="0"/>
      <w:marTop w:val="0"/>
      <w:marBottom w:val="0"/>
      <w:divBdr>
        <w:top w:val="none" w:sz="0" w:space="0" w:color="auto"/>
        <w:left w:val="none" w:sz="0" w:space="0" w:color="auto"/>
        <w:bottom w:val="none" w:sz="0" w:space="0" w:color="auto"/>
        <w:right w:val="none" w:sz="0" w:space="0" w:color="auto"/>
      </w:divBdr>
    </w:div>
    <w:div w:id="1597128795">
      <w:bodyDiv w:val="1"/>
      <w:marLeft w:val="0"/>
      <w:marRight w:val="0"/>
      <w:marTop w:val="0"/>
      <w:marBottom w:val="0"/>
      <w:divBdr>
        <w:top w:val="none" w:sz="0" w:space="0" w:color="auto"/>
        <w:left w:val="none" w:sz="0" w:space="0" w:color="auto"/>
        <w:bottom w:val="none" w:sz="0" w:space="0" w:color="auto"/>
        <w:right w:val="none" w:sz="0" w:space="0" w:color="auto"/>
      </w:divBdr>
      <w:divsChild>
        <w:div w:id="14501626">
          <w:marLeft w:val="0"/>
          <w:marRight w:val="0"/>
          <w:marTop w:val="0"/>
          <w:marBottom w:val="0"/>
          <w:divBdr>
            <w:top w:val="none" w:sz="0" w:space="0" w:color="auto"/>
            <w:left w:val="none" w:sz="0" w:space="0" w:color="auto"/>
            <w:bottom w:val="none" w:sz="0" w:space="0" w:color="auto"/>
            <w:right w:val="none" w:sz="0" w:space="0" w:color="auto"/>
          </w:divBdr>
        </w:div>
        <w:div w:id="1559823243">
          <w:marLeft w:val="0"/>
          <w:marRight w:val="0"/>
          <w:marTop w:val="0"/>
          <w:marBottom w:val="0"/>
          <w:divBdr>
            <w:top w:val="none" w:sz="0" w:space="0" w:color="auto"/>
            <w:left w:val="none" w:sz="0" w:space="0" w:color="auto"/>
            <w:bottom w:val="none" w:sz="0" w:space="0" w:color="auto"/>
            <w:right w:val="none" w:sz="0" w:space="0" w:color="auto"/>
          </w:divBdr>
        </w:div>
        <w:div w:id="1655525284">
          <w:marLeft w:val="0"/>
          <w:marRight w:val="0"/>
          <w:marTop w:val="0"/>
          <w:marBottom w:val="0"/>
          <w:divBdr>
            <w:top w:val="none" w:sz="0" w:space="0" w:color="auto"/>
            <w:left w:val="none" w:sz="0" w:space="0" w:color="auto"/>
            <w:bottom w:val="none" w:sz="0" w:space="0" w:color="auto"/>
            <w:right w:val="none" w:sz="0" w:space="0" w:color="auto"/>
          </w:divBdr>
        </w:div>
        <w:div w:id="1957832639">
          <w:marLeft w:val="0"/>
          <w:marRight w:val="0"/>
          <w:marTop w:val="0"/>
          <w:marBottom w:val="0"/>
          <w:divBdr>
            <w:top w:val="none" w:sz="0" w:space="0" w:color="auto"/>
            <w:left w:val="none" w:sz="0" w:space="0" w:color="auto"/>
            <w:bottom w:val="none" w:sz="0" w:space="0" w:color="auto"/>
            <w:right w:val="none" w:sz="0" w:space="0" w:color="auto"/>
          </w:divBdr>
        </w:div>
        <w:div w:id="2008556239">
          <w:marLeft w:val="0"/>
          <w:marRight w:val="0"/>
          <w:marTop w:val="0"/>
          <w:marBottom w:val="0"/>
          <w:divBdr>
            <w:top w:val="none" w:sz="0" w:space="0" w:color="auto"/>
            <w:left w:val="none" w:sz="0" w:space="0" w:color="auto"/>
            <w:bottom w:val="none" w:sz="0" w:space="0" w:color="auto"/>
            <w:right w:val="none" w:sz="0" w:space="0" w:color="auto"/>
          </w:divBdr>
        </w:div>
      </w:divsChild>
    </w:div>
    <w:div w:id="1643198584">
      <w:bodyDiv w:val="1"/>
      <w:marLeft w:val="0"/>
      <w:marRight w:val="0"/>
      <w:marTop w:val="0"/>
      <w:marBottom w:val="0"/>
      <w:divBdr>
        <w:top w:val="none" w:sz="0" w:space="0" w:color="auto"/>
        <w:left w:val="none" w:sz="0" w:space="0" w:color="auto"/>
        <w:bottom w:val="none" w:sz="0" w:space="0" w:color="auto"/>
        <w:right w:val="none" w:sz="0" w:space="0" w:color="auto"/>
      </w:divBdr>
      <w:divsChild>
        <w:div w:id="24065299">
          <w:marLeft w:val="475"/>
          <w:marRight w:val="0"/>
          <w:marTop w:val="90"/>
          <w:marBottom w:val="100"/>
          <w:divBdr>
            <w:top w:val="none" w:sz="0" w:space="0" w:color="auto"/>
            <w:left w:val="none" w:sz="0" w:space="0" w:color="auto"/>
            <w:bottom w:val="none" w:sz="0" w:space="0" w:color="auto"/>
            <w:right w:val="none" w:sz="0" w:space="0" w:color="auto"/>
          </w:divBdr>
        </w:div>
        <w:div w:id="147938026">
          <w:marLeft w:val="475"/>
          <w:marRight w:val="0"/>
          <w:marTop w:val="90"/>
          <w:marBottom w:val="100"/>
          <w:divBdr>
            <w:top w:val="none" w:sz="0" w:space="0" w:color="auto"/>
            <w:left w:val="none" w:sz="0" w:space="0" w:color="auto"/>
            <w:bottom w:val="none" w:sz="0" w:space="0" w:color="auto"/>
            <w:right w:val="none" w:sz="0" w:space="0" w:color="auto"/>
          </w:divBdr>
        </w:div>
        <w:div w:id="295258796">
          <w:marLeft w:val="475"/>
          <w:marRight w:val="0"/>
          <w:marTop w:val="90"/>
          <w:marBottom w:val="100"/>
          <w:divBdr>
            <w:top w:val="none" w:sz="0" w:space="0" w:color="auto"/>
            <w:left w:val="none" w:sz="0" w:space="0" w:color="auto"/>
            <w:bottom w:val="none" w:sz="0" w:space="0" w:color="auto"/>
            <w:right w:val="none" w:sz="0" w:space="0" w:color="auto"/>
          </w:divBdr>
        </w:div>
        <w:div w:id="332883279">
          <w:marLeft w:val="475"/>
          <w:marRight w:val="0"/>
          <w:marTop w:val="90"/>
          <w:marBottom w:val="100"/>
          <w:divBdr>
            <w:top w:val="none" w:sz="0" w:space="0" w:color="auto"/>
            <w:left w:val="none" w:sz="0" w:space="0" w:color="auto"/>
            <w:bottom w:val="none" w:sz="0" w:space="0" w:color="auto"/>
            <w:right w:val="none" w:sz="0" w:space="0" w:color="auto"/>
          </w:divBdr>
        </w:div>
        <w:div w:id="463040779">
          <w:marLeft w:val="475"/>
          <w:marRight w:val="0"/>
          <w:marTop w:val="90"/>
          <w:marBottom w:val="100"/>
          <w:divBdr>
            <w:top w:val="none" w:sz="0" w:space="0" w:color="auto"/>
            <w:left w:val="none" w:sz="0" w:space="0" w:color="auto"/>
            <w:bottom w:val="none" w:sz="0" w:space="0" w:color="auto"/>
            <w:right w:val="none" w:sz="0" w:space="0" w:color="auto"/>
          </w:divBdr>
        </w:div>
        <w:div w:id="686561421">
          <w:marLeft w:val="475"/>
          <w:marRight w:val="0"/>
          <w:marTop w:val="90"/>
          <w:marBottom w:val="100"/>
          <w:divBdr>
            <w:top w:val="none" w:sz="0" w:space="0" w:color="auto"/>
            <w:left w:val="none" w:sz="0" w:space="0" w:color="auto"/>
            <w:bottom w:val="none" w:sz="0" w:space="0" w:color="auto"/>
            <w:right w:val="none" w:sz="0" w:space="0" w:color="auto"/>
          </w:divBdr>
        </w:div>
        <w:div w:id="962032828">
          <w:marLeft w:val="475"/>
          <w:marRight w:val="0"/>
          <w:marTop w:val="90"/>
          <w:marBottom w:val="100"/>
          <w:divBdr>
            <w:top w:val="none" w:sz="0" w:space="0" w:color="auto"/>
            <w:left w:val="none" w:sz="0" w:space="0" w:color="auto"/>
            <w:bottom w:val="none" w:sz="0" w:space="0" w:color="auto"/>
            <w:right w:val="none" w:sz="0" w:space="0" w:color="auto"/>
          </w:divBdr>
        </w:div>
        <w:div w:id="1833595901">
          <w:marLeft w:val="475"/>
          <w:marRight w:val="0"/>
          <w:marTop w:val="90"/>
          <w:marBottom w:val="100"/>
          <w:divBdr>
            <w:top w:val="none" w:sz="0" w:space="0" w:color="auto"/>
            <w:left w:val="none" w:sz="0" w:space="0" w:color="auto"/>
            <w:bottom w:val="none" w:sz="0" w:space="0" w:color="auto"/>
            <w:right w:val="none" w:sz="0" w:space="0" w:color="auto"/>
          </w:divBdr>
        </w:div>
        <w:div w:id="1873299872">
          <w:marLeft w:val="475"/>
          <w:marRight w:val="0"/>
          <w:marTop w:val="90"/>
          <w:marBottom w:val="100"/>
          <w:divBdr>
            <w:top w:val="none" w:sz="0" w:space="0" w:color="auto"/>
            <w:left w:val="none" w:sz="0" w:space="0" w:color="auto"/>
            <w:bottom w:val="none" w:sz="0" w:space="0" w:color="auto"/>
            <w:right w:val="none" w:sz="0" w:space="0" w:color="auto"/>
          </w:divBdr>
        </w:div>
      </w:divsChild>
    </w:div>
    <w:div w:id="165205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SchneiderElec" TargetMode="External"/><Relationship Id="rId18" Type="http://schemas.openxmlformats.org/officeDocument/2006/relationships/image" Target="media/image3.png"/><Relationship Id="rId26" Type="http://schemas.openxmlformats.org/officeDocument/2006/relationships/hyperlink" Target="https://www.se.com/ww/en/insights/" TargetMode="External"/><Relationship Id="rId3" Type="http://schemas.openxmlformats.org/officeDocument/2006/relationships/customXml" Target="../customXml/item3.xml"/><Relationship Id="rId21" Type="http://schemas.openxmlformats.org/officeDocument/2006/relationships/hyperlink" Target="https://www.instagram.com/schneiderelectric/" TargetMode="External"/><Relationship Id="rId7" Type="http://schemas.openxmlformats.org/officeDocument/2006/relationships/settings" Target="settings.xml"/><Relationship Id="rId12" Type="http://schemas.openxmlformats.org/officeDocument/2006/relationships/hyperlink" Target="https://www.se.com/cz/cs/" TargetMode="External"/><Relationship Id="rId17" Type="http://schemas.openxmlformats.org/officeDocument/2006/relationships/hyperlink" Target="https://www.linkedin.com/company/schneider-electric" TargetMode="External"/><Relationship Id="rId25" Type="http://schemas.openxmlformats.org/officeDocument/2006/relationships/hyperlink" Target="https://www.se.com/ww/en/insight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om/cz/cs/"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acebook.com/SchneiderElectricCZ/?brand_redir=597372713700290" TargetMode="External"/><Relationship Id="rId23" Type="http://schemas.openxmlformats.org/officeDocument/2006/relationships/hyperlink" Target="http://blog.schneider-electric.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SchneiderElectricCZ"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nthime.caprioli@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237;&#269;ek\Downloads\TZ_SE_sablona_rijen202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20" ma:contentTypeDescription="Vytvoří nový dokument" ma:contentTypeScope="" ma:versionID="7b6102ab707c885dfc91403d2f58b340">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d7409128434731ad8b9f89f7f94c9036"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2FF0A-F8E8-4408-94C4-C2ECF1DA3586}">
  <ds:schemaRefs>
    <ds:schemaRef ds:uri="http://schemas.openxmlformats.org/officeDocument/2006/bibliography"/>
  </ds:schemaRefs>
</ds:datastoreItem>
</file>

<file path=customXml/itemProps2.xml><?xml version="1.0" encoding="utf-8"?>
<ds:datastoreItem xmlns:ds="http://schemas.openxmlformats.org/officeDocument/2006/customXml" ds:itemID="{EF47E5C6-F264-4B81-B59F-F49DEB86EF1F}">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customXml/itemProps3.xml><?xml version="1.0" encoding="utf-8"?>
<ds:datastoreItem xmlns:ds="http://schemas.openxmlformats.org/officeDocument/2006/customXml" ds:itemID="{FA1047E2-DE51-4B64-ABE3-1F62DD733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C5805-614F-42DA-893D-07E6DE5A9486}">
  <ds:schemaRefs>
    <ds:schemaRef ds:uri="http://schemas.microsoft.com/sharepoint/v3/contenttype/forms"/>
  </ds:schemaRefs>
</ds:datastoreItem>
</file>

<file path=docMetadata/LabelInfo.xml><?xml version="1.0" encoding="utf-8"?>
<clbl:labelList xmlns:clbl="http://schemas.microsoft.com/office/2020/mipLabelMetadata">
  <clbl:label id="{23f93e5f-d3c2-49a7-ba94-15405423c204}" enabled="1" method="Standard" siteId="{6e51e1ad-c54b-4b39-b598-0ffe9ae68fef}" removed="0"/>
</clbl:labelList>
</file>

<file path=docProps/app.xml><?xml version="1.0" encoding="utf-8"?>
<Properties xmlns="http://schemas.openxmlformats.org/officeDocument/2006/extended-properties" xmlns:vt="http://schemas.openxmlformats.org/officeDocument/2006/docPropsVTypes">
  <Template>TZ_SE_sablona_rijen2025.dotm</Template>
  <TotalTime>76</TotalTime>
  <Pages>1</Pages>
  <Words>454</Words>
  <Characters>2685</Characters>
  <Application>Microsoft Office Word</Application>
  <DocSecurity>0</DocSecurity>
  <Lines>22</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Mužíčková</dc:creator>
  <cp:keywords/>
  <cp:lastModifiedBy>Jakub Knapp</cp:lastModifiedBy>
  <cp:revision>36</cp:revision>
  <dcterms:created xsi:type="dcterms:W3CDTF">2026-03-30T08:02:00Z</dcterms:created>
  <dcterms:modified xsi:type="dcterms:W3CDTF">2026-04-09T07:42:00Z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y fmtid="{D5CDD505-2E9C-101B-9397-08002B2CF9AE}" pid="4" name="MSIP_Label_23f93e5f-d3c2-49a7-ba94-15405423c204_Enabled">
    <vt:lpwstr>true</vt:lpwstr>
  </property>
  <property fmtid="{D5CDD505-2E9C-101B-9397-08002B2CF9AE}" pid="5" name="MSIP_Label_23f93e5f-d3c2-49a7-ba94-15405423c204_SetDate">
    <vt:lpwstr>2023-06-07T00:32:01Z</vt:lpwstr>
  </property>
  <property fmtid="{D5CDD505-2E9C-101B-9397-08002B2CF9AE}" pid="6" name="MSIP_Label_23f93e5f-d3c2-49a7-ba94-15405423c204_Method">
    <vt:lpwstr>Standard</vt:lpwstr>
  </property>
  <property fmtid="{D5CDD505-2E9C-101B-9397-08002B2CF9AE}" pid="7" name="MSIP_Label_23f93e5f-d3c2-49a7-ba94-15405423c204_Name">
    <vt:lpwstr>SE Internal</vt:lpwstr>
  </property>
  <property fmtid="{D5CDD505-2E9C-101B-9397-08002B2CF9AE}" pid="8" name="MSIP_Label_23f93e5f-d3c2-49a7-ba94-15405423c204_SiteId">
    <vt:lpwstr>6e51e1ad-c54b-4b39-b598-0ffe9ae68fef</vt:lpwstr>
  </property>
  <property fmtid="{D5CDD505-2E9C-101B-9397-08002B2CF9AE}" pid="9" name="MSIP_Label_23f93e5f-d3c2-49a7-ba94-15405423c204_ActionId">
    <vt:lpwstr>254275ad-8a3b-43a0-aaa5-deaf2e8de37e</vt:lpwstr>
  </property>
  <property fmtid="{D5CDD505-2E9C-101B-9397-08002B2CF9AE}" pid="10" name="MSIP_Label_23f93e5f-d3c2-49a7-ba94-15405423c204_ContentBits">
    <vt:lpwstr>2</vt:lpwstr>
  </property>
  <property fmtid="{D5CDD505-2E9C-101B-9397-08002B2CF9AE}" pid="11" name="Order">
    <vt:r8>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en</vt:lpwstr>
  </property>
</Properties>
</file>